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A3747D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CC05AA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 w:rsidRPr="007A45E5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CC05AA" w:rsidRPr="007A45E5">
              <w:rPr>
                <w:sz w:val="16"/>
                <w:szCs w:val="16"/>
              </w:rPr>
              <w:t>Финансовая модель бизнеса</w:t>
            </w:r>
            <w:r w:rsidR="00FA0D34" w:rsidRPr="007A45E5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</w:t>
            </w:r>
            <w:r w:rsidR="00CC05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Форма оказания услуг – групповая (не менее </w:t>
            </w:r>
            <w:r w:rsidR="001975A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F97F4E" w:rsidP="00F97F4E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</w:t>
            </w:r>
            <w:r w:rsidRPr="007A45E5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Pr="007A45E5">
              <w:rPr>
                <w:bCs/>
                <w:sz w:val="16"/>
                <w:szCs w:val="16"/>
              </w:rPr>
              <w:t>Амурской области (по согласованному Заказчиком графику). По</w:t>
            </w:r>
            <w:r w:rsidR="00256F6B" w:rsidRPr="007A45E5">
              <w:rPr>
                <w:rFonts w:eastAsia="Times New Roman"/>
                <w:sz w:val="16"/>
                <w:szCs w:val="16"/>
                <w:lang w:eastAsia="ru-RU"/>
              </w:rPr>
              <w:t>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7A45E5" w:rsidRDefault="00AC0FF5" w:rsidP="00CC05AA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7A45E5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CC05AA" w:rsidRPr="007A45E5">
              <w:rPr>
                <w:rFonts w:eastAsia="Times New Roman"/>
                <w:bCs/>
                <w:sz w:val="16"/>
                <w:szCs w:val="16"/>
                <w:lang w:eastAsia="ru-RU"/>
              </w:rPr>
              <w:t>00 000</w:t>
            </w:r>
            <w:r w:rsidR="00256F6B" w:rsidRPr="007A45E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 w:rsidR="00CC05AA" w:rsidRPr="007A45E5">
              <w:rPr>
                <w:rFonts w:eastAsia="Times New Roman"/>
                <w:bCs/>
                <w:sz w:val="16"/>
                <w:szCs w:val="16"/>
                <w:lang w:eastAsia="ru-RU"/>
              </w:rPr>
              <w:t>сто</w:t>
            </w:r>
            <w:r w:rsidR="00B7014B" w:rsidRPr="007A45E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7A45E5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7A45E5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132E4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CC05AA" w:rsidRPr="00132E4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финансового </w:t>
            </w:r>
            <w:r w:rsidR="00CC05AA" w:rsidRPr="007A45E5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планирования</w:t>
            </w:r>
            <w:r w:rsidR="0098141C" w:rsidRPr="007A45E5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7A45E5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7A45E5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7A45E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36C85"/>
    <w:rsid w:val="00057A57"/>
    <w:rsid w:val="000F0534"/>
    <w:rsid w:val="00132E4B"/>
    <w:rsid w:val="00147D47"/>
    <w:rsid w:val="001632E0"/>
    <w:rsid w:val="001975AB"/>
    <w:rsid w:val="001F017F"/>
    <w:rsid w:val="0024521A"/>
    <w:rsid w:val="00256F6B"/>
    <w:rsid w:val="002C29A7"/>
    <w:rsid w:val="003112DE"/>
    <w:rsid w:val="003B53DE"/>
    <w:rsid w:val="003F30C7"/>
    <w:rsid w:val="00467AE9"/>
    <w:rsid w:val="004B3807"/>
    <w:rsid w:val="004D73BC"/>
    <w:rsid w:val="00546075"/>
    <w:rsid w:val="00750E35"/>
    <w:rsid w:val="007A45E5"/>
    <w:rsid w:val="007E3E37"/>
    <w:rsid w:val="008628A4"/>
    <w:rsid w:val="0098141C"/>
    <w:rsid w:val="009F7F83"/>
    <w:rsid w:val="00A3747D"/>
    <w:rsid w:val="00AC0FF5"/>
    <w:rsid w:val="00AE3670"/>
    <w:rsid w:val="00AE3F88"/>
    <w:rsid w:val="00B138DD"/>
    <w:rsid w:val="00B468AE"/>
    <w:rsid w:val="00B5037F"/>
    <w:rsid w:val="00B7014B"/>
    <w:rsid w:val="00C21C66"/>
    <w:rsid w:val="00CC05AA"/>
    <w:rsid w:val="00CE170A"/>
    <w:rsid w:val="00D57B15"/>
    <w:rsid w:val="00E306F9"/>
    <w:rsid w:val="00E4472B"/>
    <w:rsid w:val="00F21075"/>
    <w:rsid w:val="00F97F4E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19</cp:revision>
  <dcterms:created xsi:type="dcterms:W3CDTF">2019-06-07T02:32:00Z</dcterms:created>
  <dcterms:modified xsi:type="dcterms:W3CDTF">2019-06-10T02:37:00Z</dcterms:modified>
</cp:coreProperties>
</file>