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9330C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6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DF0B5A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>:</w:t>
            </w:r>
            <w:r w:rsidR="00DF0B5A">
              <w:rPr>
                <w:bCs/>
                <w:color w:val="000000" w:themeColor="text1"/>
                <w:sz w:val="16"/>
                <w:szCs w:val="16"/>
              </w:rPr>
              <w:t xml:space="preserve"> Владимир </w:t>
            </w:r>
            <w:proofErr w:type="spellStart"/>
            <w:r w:rsidR="00DF0B5A">
              <w:rPr>
                <w:bCs/>
                <w:color w:val="000000" w:themeColor="text1"/>
                <w:sz w:val="16"/>
                <w:szCs w:val="16"/>
              </w:rPr>
              <w:t>Моженков</w:t>
            </w:r>
            <w:proofErr w:type="spellEnd"/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 w:rsidRPr="00DE37B5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DF0B5A" w:rsidRPr="00DE37B5">
              <w:rPr>
                <w:sz w:val="16"/>
                <w:szCs w:val="16"/>
              </w:rPr>
              <w:t>15 ежедневных шагов руководителя</w:t>
            </w:r>
            <w:r w:rsidR="00FA0D34" w:rsidRPr="00DE37B5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</w:t>
            </w:r>
            <w:r w:rsidR="006864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9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Форма оказания услуг – групповая (не менее </w:t>
            </w:r>
            <w:r w:rsidR="00A659A8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B81B68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оказания услуг</w:t>
            </w:r>
            <w:r w:rsidRPr="00DE37B5">
              <w:rPr>
                <w:rFonts w:eastAsia="Times New Roman"/>
                <w:sz w:val="16"/>
                <w:szCs w:val="16"/>
                <w:lang w:eastAsia="ru-RU"/>
              </w:rPr>
              <w:t xml:space="preserve">:   </w:t>
            </w:r>
            <w:r w:rsidR="00B81B68" w:rsidRPr="00DE37B5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B81B68" w:rsidRPr="00DE37B5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Pr="00DE37B5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DE37B5" w:rsidRDefault="00AA0B56" w:rsidP="00DF0B5A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 w:rsidR="00DF0B5A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>00</w:t>
            </w:r>
            <w:r w:rsidR="00CC05AA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000</w:t>
            </w:r>
            <w:r w:rsidR="00256F6B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(</w:t>
            </w:r>
            <w:r w:rsidR="00DF0B5A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>триста</w:t>
            </w:r>
            <w:r w:rsidR="00B7014B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DE37B5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132E4B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A0B56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менеджмента </w:t>
            </w:r>
            <w:r w:rsidR="00AA0B56" w:rsidRPr="00DE37B5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организации</w:t>
            </w:r>
            <w:r w:rsidR="0098141C" w:rsidRPr="00DE37B5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DE37B5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1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36C85"/>
    <w:rsid w:val="00057A57"/>
    <w:rsid w:val="000F0534"/>
    <w:rsid w:val="00132E4B"/>
    <w:rsid w:val="00147D47"/>
    <w:rsid w:val="001F017F"/>
    <w:rsid w:val="0024521A"/>
    <w:rsid w:val="00256F6B"/>
    <w:rsid w:val="002C29A7"/>
    <w:rsid w:val="003112DE"/>
    <w:rsid w:val="003B53DE"/>
    <w:rsid w:val="003F30C7"/>
    <w:rsid w:val="00467AE9"/>
    <w:rsid w:val="004B3807"/>
    <w:rsid w:val="004D73BC"/>
    <w:rsid w:val="00546075"/>
    <w:rsid w:val="006864B5"/>
    <w:rsid w:val="006B0877"/>
    <w:rsid w:val="00750E35"/>
    <w:rsid w:val="007E3E37"/>
    <w:rsid w:val="008628A4"/>
    <w:rsid w:val="009026BE"/>
    <w:rsid w:val="0098141C"/>
    <w:rsid w:val="009F7F83"/>
    <w:rsid w:val="00A659A8"/>
    <w:rsid w:val="00AA0B56"/>
    <w:rsid w:val="00AC0FF5"/>
    <w:rsid w:val="00AE3670"/>
    <w:rsid w:val="00AE3F88"/>
    <w:rsid w:val="00B138DD"/>
    <w:rsid w:val="00B468AE"/>
    <w:rsid w:val="00B7014B"/>
    <w:rsid w:val="00B81B68"/>
    <w:rsid w:val="00B9330C"/>
    <w:rsid w:val="00BA1892"/>
    <w:rsid w:val="00C21C66"/>
    <w:rsid w:val="00CC05AA"/>
    <w:rsid w:val="00CE170A"/>
    <w:rsid w:val="00D50195"/>
    <w:rsid w:val="00D57B15"/>
    <w:rsid w:val="00D942E4"/>
    <w:rsid w:val="00DE37B5"/>
    <w:rsid w:val="00DF0B5A"/>
    <w:rsid w:val="00E306F9"/>
    <w:rsid w:val="00E4203D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urfondgarant.ru" TargetMode="External"/><Relationship Id="rId11" Type="http://schemas.openxmlformats.org/officeDocument/2006/relationships/hyperlink" Target="http://www.amurfond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rfond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5A018366763147EE65AE4E2F3993D2C91986315E93C97FDDEE88A0259B3A6695D8C18AEDA16F9C4A05BAE5E7FF28971B2B6AEFC3D113281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083-FE73-4AF9-9DA0-BB24BFB9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23</cp:revision>
  <dcterms:created xsi:type="dcterms:W3CDTF">2019-06-07T02:32:00Z</dcterms:created>
  <dcterms:modified xsi:type="dcterms:W3CDTF">2019-06-10T02:43:00Z</dcterms:modified>
</cp:coreProperties>
</file>