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6C61A5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4" w:rsidRPr="00FA0D34" w:rsidRDefault="00256F6B" w:rsidP="00FA0D34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0F0534">
              <w:rPr>
                <w:sz w:val="16"/>
                <w:szCs w:val="16"/>
              </w:rPr>
              <w:t>Увеличение прибыли за счет внедрения стандартов работы</w:t>
            </w:r>
            <w:r w:rsidR="00FA0D34">
              <w:rPr>
                <w:sz w:val="16"/>
                <w:szCs w:val="16"/>
              </w:rPr>
              <w:t>»</w:t>
            </w:r>
          </w:p>
          <w:p w:rsidR="00256F6B" w:rsidRPr="00FA0D34" w:rsidRDefault="00256F6B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15881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</w:t>
            </w:r>
            <w:r w:rsidRPr="00F358C4">
              <w:rPr>
                <w:rFonts w:eastAsia="Times New Roman"/>
                <w:sz w:val="16"/>
                <w:szCs w:val="16"/>
                <w:lang w:eastAsia="ru-RU"/>
              </w:rPr>
              <w:t xml:space="preserve">услуг:   </w:t>
            </w:r>
            <w:r w:rsidR="00E15881" w:rsidRPr="00F358C4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="00E15881" w:rsidRPr="00F358C4">
              <w:rPr>
                <w:bCs/>
                <w:sz w:val="16"/>
                <w:szCs w:val="16"/>
              </w:rPr>
              <w:t>Амурской области (по согласованному Заказчиком графику)</w:t>
            </w:r>
            <w:r w:rsidRPr="00F358C4">
              <w:rPr>
                <w:bCs/>
                <w:sz w:val="16"/>
                <w:szCs w:val="16"/>
              </w:rPr>
              <w:t>.</w:t>
            </w:r>
            <w:r w:rsidR="00E15881">
              <w:rPr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  <w:r w:rsidR="00E1588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семьдесят пять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F358C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F358C4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обучение</w:t>
            </w:r>
            <w:r w:rsidR="0098141C" w:rsidRPr="00F358C4"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 w:rsidR="00E4472B" w:rsidRPr="00F358C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по</w:t>
            </w:r>
            <w:proofErr w:type="gramEnd"/>
            <w:r w:rsidR="00E4472B" w:rsidRPr="00F358C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0F0534" w:rsidRPr="00F358C4">
              <w:rPr>
                <w:color w:val="000000" w:themeColor="text1"/>
                <w:sz w:val="16"/>
                <w:szCs w:val="16"/>
                <w:shd w:val="clear" w:color="auto" w:fill="FFFFFF"/>
              </w:rPr>
              <w:t>маркетинговому направлению</w:t>
            </w:r>
            <w:r w:rsidR="0098141C" w:rsidRPr="00F358C4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F358C4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F358C4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F358C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57A57"/>
    <w:rsid w:val="000F0534"/>
    <w:rsid w:val="00256F6B"/>
    <w:rsid w:val="006C61A5"/>
    <w:rsid w:val="007E3E37"/>
    <w:rsid w:val="0098141C"/>
    <w:rsid w:val="009F7F83"/>
    <w:rsid w:val="00A02E8F"/>
    <w:rsid w:val="00AB18F4"/>
    <w:rsid w:val="00B7014B"/>
    <w:rsid w:val="00CA238A"/>
    <w:rsid w:val="00E15881"/>
    <w:rsid w:val="00E4472B"/>
    <w:rsid w:val="00F358C4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5</cp:revision>
  <dcterms:created xsi:type="dcterms:W3CDTF">2019-06-07T02:32:00Z</dcterms:created>
  <dcterms:modified xsi:type="dcterms:W3CDTF">2019-06-10T02:17:00Z</dcterms:modified>
</cp:coreProperties>
</file>