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FD" w:rsidRPr="00124F7F" w:rsidRDefault="00B129FD" w:rsidP="00B129FD">
      <w:pPr>
        <w:ind w:firstLine="0"/>
        <w:jc w:val="center"/>
        <w:rPr>
          <w:rFonts w:eastAsia="Times New Roman"/>
          <w:bCs/>
          <w:sz w:val="16"/>
          <w:szCs w:val="16"/>
          <w:lang w:eastAsia="ru-RU"/>
        </w:rPr>
      </w:pPr>
      <w:r w:rsidRPr="00124F7F">
        <w:rPr>
          <w:rFonts w:eastAsia="Times New Roman"/>
          <w:bCs/>
          <w:sz w:val="16"/>
          <w:szCs w:val="16"/>
          <w:lang w:eastAsia="ru-RU"/>
        </w:rPr>
        <w:t xml:space="preserve">Извещение  </w:t>
      </w:r>
      <w:r w:rsidR="00B5202E" w:rsidRPr="00124F7F">
        <w:rPr>
          <w:rFonts w:eastAsia="Times New Roman"/>
          <w:bCs/>
          <w:sz w:val="16"/>
          <w:szCs w:val="16"/>
          <w:lang w:eastAsia="ru-RU"/>
        </w:rPr>
        <w:t>о запросе предложений</w:t>
      </w:r>
    </w:p>
    <w:p w:rsidR="00B129FD" w:rsidRPr="00124F7F" w:rsidRDefault="00B129FD" w:rsidP="00B129FD">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75"/>
        <w:gridCol w:w="5162"/>
      </w:tblGrid>
      <w:tr w:rsidR="00B129FD" w:rsidRPr="00124F7F" w:rsidTr="00124F7F">
        <w:tc>
          <w:tcPr>
            <w:tcW w:w="5000" w:type="pct"/>
            <w:gridSpan w:val="2"/>
            <w:tcMar>
              <w:top w:w="75" w:type="dxa"/>
              <w:left w:w="75" w:type="dxa"/>
              <w:bottom w:w="75" w:type="dxa"/>
              <w:right w:w="450" w:type="dxa"/>
            </w:tcMar>
          </w:tcPr>
          <w:p w:rsidR="00B129FD" w:rsidRPr="00124F7F" w:rsidRDefault="00B5202E" w:rsidP="00BE040C">
            <w:pPr>
              <w:spacing w:before="120" w:after="120" w:line="216" w:lineRule="auto"/>
              <w:ind w:firstLine="0"/>
              <w:jc w:val="center"/>
              <w:rPr>
                <w:bCs/>
                <w:sz w:val="16"/>
                <w:szCs w:val="16"/>
              </w:rPr>
            </w:pPr>
            <w:r w:rsidRPr="00124F7F">
              <w:rPr>
                <w:bCs/>
                <w:sz w:val="16"/>
                <w:szCs w:val="16"/>
              </w:rPr>
              <w:t>1</w:t>
            </w:r>
            <w:r w:rsidR="00B129FD" w:rsidRPr="00124F7F">
              <w:rPr>
                <w:bCs/>
                <w:sz w:val="16"/>
                <w:szCs w:val="16"/>
              </w:rPr>
              <w:t>. Сведения о заказчике</w:t>
            </w:r>
          </w:p>
        </w:tc>
      </w:tr>
      <w:tr w:rsidR="00B129FD" w:rsidRPr="00124F7F" w:rsidTr="00866F43">
        <w:trPr>
          <w:trHeight w:val="343"/>
        </w:trPr>
        <w:tc>
          <w:tcPr>
            <w:tcW w:w="2265" w:type="pct"/>
            <w:tcMar>
              <w:top w:w="75" w:type="dxa"/>
              <w:left w:w="75" w:type="dxa"/>
              <w:bottom w:w="75" w:type="dxa"/>
              <w:right w:w="450" w:type="dxa"/>
            </w:tcMar>
          </w:tcPr>
          <w:p w:rsidR="00B129FD"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.1.1. Наименование заказчика:</w:t>
            </w:r>
          </w:p>
        </w:tc>
        <w:tc>
          <w:tcPr>
            <w:tcW w:w="2735" w:type="pct"/>
            <w:tcMar>
              <w:top w:w="75" w:type="dxa"/>
              <w:left w:w="75" w:type="dxa"/>
              <w:bottom w:w="75" w:type="dxa"/>
              <w:right w:w="75" w:type="dxa"/>
            </w:tcMar>
          </w:tcPr>
          <w:p w:rsidR="00B129FD" w:rsidRPr="00362824" w:rsidRDefault="00B129FD" w:rsidP="00362824">
            <w:pPr>
              <w:ind w:firstLine="0"/>
              <w:jc w:val="left"/>
              <w:rPr>
                <w:bCs/>
                <w:sz w:val="16"/>
                <w:szCs w:val="16"/>
              </w:rPr>
            </w:pPr>
            <w:r w:rsidRPr="00124F7F">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B129FD" w:rsidRPr="00124F7F" w:rsidTr="00124F7F">
        <w:tc>
          <w:tcPr>
            <w:tcW w:w="2265" w:type="pct"/>
            <w:tcMar>
              <w:top w:w="75" w:type="dxa"/>
              <w:left w:w="75" w:type="dxa"/>
              <w:bottom w:w="75" w:type="dxa"/>
              <w:right w:w="450" w:type="dxa"/>
            </w:tcMar>
          </w:tcPr>
          <w:p w:rsidR="00B129FD"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.1.2. Место нахождения заказчика:</w:t>
            </w:r>
          </w:p>
        </w:tc>
        <w:tc>
          <w:tcPr>
            <w:tcW w:w="2735" w:type="pct"/>
            <w:tcMar>
              <w:top w:w="75" w:type="dxa"/>
              <w:left w:w="75" w:type="dxa"/>
              <w:bottom w:w="75" w:type="dxa"/>
              <w:right w:w="75" w:type="dxa"/>
            </w:tcMar>
          </w:tcPr>
          <w:p w:rsidR="00B129FD" w:rsidRPr="00124F7F" w:rsidRDefault="00B129FD" w:rsidP="00BE040C">
            <w:pPr>
              <w:pStyle w:val="a7"/>
              <w:shd w:val="clear" w:color="auto" w:fill="auto"/>
              <w:spacing w:line="240" w:lineRule="auto"/>
              <w:ind w:firstLine="0"/>
              <w:rPr>
                <w:bCs/>
                <w:sz w:val="16"/>
                <w:szCs w:val="16"/>
              </w:rPr>
            </w:pPr>
            <w:r w:rsidRPr="00124F7F">
              <w:rPr>
                <w:bCs/>
                <w:sz w:val="16"/>
                <w:szCs w:val="16"/>
              </w:rPr>
              <w:t xml:space="preserve">675000, Амурская область, </w:t>
            </w:r>
            <w:proofErr w:type="gramStart"/>
            <w:r w:rsidRPr="00124F7F">
              <w:rPr>
                <w:bCs/>
                <w:sz w:val="16"/>
                <w:szCs w:val="16"/>
              </w:rPr>
              <w:t>г</w:t>
            </w:r>
            <w:proofErr w:type="gramEnd"/>
            <w:r w:rsidRPr="00124F7F">
              <w:rPr>
                <w:bCs/>
                <w:sz w:val="16"/>
                <w:szCs w:val="16"/>
              </w:rPr>
              <w:t xml:space="preserve">. Благовещенск, ул. </w:t>
            </w:r>
            <w:proofErr w:type="spellStart"/>
            <w:r w:rsidRPr="00124F7F">
              <w:rPr>
                <w:bCs/>
                <w:sz w:val="16"/>
                <w:szCs w:val="16"/>
              </w:rPr>
              <w:t>Зейская</w:t>
            </w:r>
            <w:proofErr w:type="spellEnd"/>
            <w:r w:rsidRPr="00124F7F">
              <w:rPr>
                <w:bCs/>
                <w:sz w:val="16"/>
                <w:szCs w:val="16"/>
              </w:rPr>
              <w:t>, 287.</w:t>
            </w:r>
          </w:p>
          <w:p w:rsidR="00B129FD" w:rsidRPr="00124F7F" w:rsidRDefault="00B129FD" w:rsidP="00BE040C">
            <w:pPr>
              <w:spacing w:line="216" w:lineRule="auto"/>
              <w:ind w:firstLine="0"/>
              <w:jc w:val="left"/>
              <w:rPr>
                <w:rFonts w:eastAsia="Times New Roman"/>
                <w:bCs/>
                <w:sz w:val="16"/>
                <w:szCs w:val="16"/>
                <w:lang w:eastAsia="ru-RU"/>
              </w:rPr>
            </w:pPr>
            <w:r w:rsidRPr="00124F7F">
              <w:rPr>
                <w:bCs/>
                <w:sz w:val="16"/>
                <w:szCs w:val="16"/>
              </w:rPr>
              <w:t>Телефон: +7(4162)772646</w:t>
            </w:r>
          </w:p>
        </w:tc>
      </w:tr>
      <w:tr w:rsidR="00B129FD" w:rsidRPr="00124F7F" w:rsidTr="00124F7F">
        <w:tc>
          <w:tcPr>
            <w:tcW w:w="2265" w:type="pct"/>
            <w:tcMar>
              <w:top w:w="75" w:type="dxa"/>
              <w:left w:w="75" w:type="dxa"/>
              <w:bottom w:w="75" w:type="dxa"/>
              <w:right w:w="450" w:type="dxa"/>
            </w:tcMar>
          </w:tcPr>
          <w:p w:rsidR="00B129FD"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.1.3. Почтовый адрес заказчика:</w:t>
            </w:r>
          </w:p>
        </w:tc>
        <w:tc>
          <w:tcPr>
            <w:tcW w:w="2735" w:type="pct"/>
            <w:tcMar>
              <w:top w:w="75" w:type="dxa"/>
              <w:left w:w="75" w:type="dxa"/>
              <w:bottom w:w="75" w:type="dxa"/>
              <w:right w:w="75" w:type="dxa"/>
            </w:tcMar>
          </w:tcPr>
          <w:p w:rsidR="00B129FD" w:rsidRPr="00124F7F" w:rsidRDefault="00B129FD" w:rsidP="00362824">
            <w:pPr>
              <w:pStyle w:val="a7"/>
              <w:shd w:val="clear" w:color="auto" w:fill="auto"/>
              <w:spacing w:line="240" w:lineRule="auto"/>
              <w:ind w:firstLine="0"/>
              <w:rPr>
                <w:bCs/>
                <w:sz w:val="16"/>
                <w:szCs w:val="16"/>
              </w:rPr>
            </w:pPr>
            <w:r w:rsidRPr="00124F7F">
              <w:rPr>
                <w:bCs/>
                <w:sz w:val="16"/>
                <w:szCs w:val="16"/>
              </w:rPr>
              <w:t xml:space="preserve">675000, Амурская область, </w:t>
            </w:r>
            <w:proofErr w:type="gramStart"/>
            <w:r w:rsidRPr="00124F7F">
              <w:rPr>
                <w:bCs/>
                <w:sz w:val="16"/>
                <w:szCs w:val="16"/>
              </w:rPr>
              <w:t>г</w:t>
            </w:r>
            <w:proofErr w:type="gramEnd"/>
            <w:r w:rsidRPr="00124F7F">
              <w:rPr>
                <w:bCs/>
                <w:sz w:val="16"/>
                <w:szCs w:val="16"/>
              </w:rPr>
              <w:t xml:space="preserve">. Благовещенск, ул. </w:t>
            </w:r>
            <w:proofErr w:type="spellStart"/>
            <w:r w:rsidRPr="00124F7F">
              <w:rPr>
                <w:bCs/>
                <w:sz w:val="16"/>
                <w:szCs w:val="16"/>
              </w:rPr>
              <w:t>Зейская</w:t>
            </w:r>
            <w:proofErr w:type="spellEnd"/>
            <w:r w:rsidRPr="00124F7F">
              <w:rPr>
                <w:bCs/>
                <w:sz w:val="16"/>
                <w:szCs w:val="16"/>
              </w:rPr>
              <w:t>, 287.</w:t>
            </w:r>
          </w:p>
        </w:tc>
      </w:tr>
      <w:tr w:rsidR="00B129FD" w:rsidRPr="00124F7F" w:rsidTr="00124F7F">
        <w:tc>
          <w:tcPr>
            <w:tcW w:w="2265" w:type="pct"/>
            <w:tcMar>
              <w:top w:w="75" w:type="dxa"/>
              <w:left w:w="75" w:type="dxa"/>
              <w:bottom w:w="75" w:type="dxa"/>
              <w:right w:w="450" w:type="dxa"/>
            </w:tcMar>
          </w:tcPr>
          <w:p w:rsidR="00B129FD"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.1.4. Адрес электронной почты заказчика:</w:t>
            </w:r>
          </w:p>
        </w:tc>
        <w:tc>
          <w:tcPr>
            <w:tcW w:w="2735" w:type="pct"/>
            <w:tcMar>
              <w:top w:w="75" w:type="dxa"/>
              <w:left w:w="75" w:type="dxa"/>
              <w:bottom w:w="75" w:type="dxa"/>
              <w:right w:w="75" w:type="dxa"/>
            </w:tcMar>
          </w:tcPr>
          <w:p w:rsidR="00B129FD" w:rsidRPr="00FD42B3" w:rsidRDefault="00FD42B3" w:rsidP="00BE040C">
            <w:pPr>
              <w:spacing w:line="216" w:lineRule="auto"/>
              <w:ind w:firstLine="0"/>
              <w:jc w:val="left"/>
              <w:rPr>
                <w:rFonts w:eastAsia="Times New Roman"/>
                <w:bCs/>
                <w:sz w:val="16"/>
                <w:szCs w:val="16"/>
                <w:lang w:eastAsia="ru-RU"/>
              </w:rPr>
            </w:pPr>
            <w:r w:rsidRPr="00FD42B3">
              <w:rPr>
                <w:rFonts w:eastAsia="Times New Roman"/>
                <w:bCs/>
                <w:sz w:val="16"/>
                <w:szCs w:val="16"/>
                <w:lang w:val="en-US" w:eastAsia="ru-RU"/>
              </w:rPr>
              <w:t>amurfond@mail.ru</w:t>
            </w:r>
          </w:p>
        </w:tc>
      </w:tr>
      <w:tr w:rsidR="00B129FD" w:rsidRPr="00124F7F" w:rsidTr="00124F7F">
        <w:tc>
          <w:tcPr>
            <w:tcW w:w="2265" w:type="pct"/>
            <w:tcMar>
              <w:top w:w="75" w:type="dxa"/>
              <w:left w:w="75" w:type="dxa"/>
              <w:bottom w:w="75" w:type="dxa"/>
              <w:right w:w="450" w:type="dxa"/>
            </w:tcMar>
          </w:tcPr>
          <w:p w:rsidR="00B129FD"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.1.5. Номер контактного телефона заказчика:</w:t>
            </w:r>
          </w:p>
        </w:tc>
        <w:tc>
          <w:tcPr>
            <w:tcW w:w="2735" w:type="pct"/>
            <w:tcMar>
              <w:top w:w="75" w:type="dxa"/>
              <w:left w:w="75" w:type="dxa"/>
              <w:bottom w:w="75" w:type="dxa"/>
              <w:right w:w="75" w:type="dxa"/>
            </w:tcMar>
          </w:tcPr>
          <w:p w:rsidR="00B129FD" w:rsidRPr="00124F7F" w:rsidRDefault="00B129FD" w:rsidP="00BE040C">
            <w:pPr>
              <w:spacing w:line="216" w:lineRule="auto"/>
              <w:ind w:firstLine="0"/>
              <w:rPr>
                <w:rFonts w:eastAsia="Times New Roman"/>
                <w:bCs/>
                <w:sz w:val="16"/>
                <w:szCs w:val="16"/>
                <w:lang w:eastAsia="ru-RU"/>
              </w:rPr>
            </w:pPr>
            <w:r w:rsidRPr="00124F7F">
              <w:rPr>
                <w:rFonts w:eastAsia="Times New Roman"/>
                <w:bCs/>
                <w:sz w:val="16"/>
                <w:szCs w:val="16"/>
                <w:lang w:val="en-US" w:eastAsia="ru-RU"/>
              </w:rPr>
              <w:t>(</w:t>
            </w:r>
            <w:r w:rsidRPr="00124F7F">
              <w:rPr>
                <w:rFonts w:eastAsia="Times New Roman"/>
                <w:bCs/>
                <w:sz w:val="16"/>
                <w:szCs w:val="16"/>
                <w:lang w:eastAsia="ru-RU"/>
              </w:rPr>
              <w:t>4162</w:t>
            </w:r>
            <w:r w:rsidRPr="00124F7F">
              <w:rPr>
                <w:rFonts w:eastAsia="Times New Roman"/>
                <w:bCs/>
                <w:sz w:val="16"/>
                <w:szCs w:val="16"/>
                <w:lang w:val="en-US" w:eastAsia="ru-RU"/>
              </w:rPr>
              <w:t xml:space="preserve">) </w:t>
            </w:r>
            <w:r w:rsidRPr="00124F7F">
              <w:rPr>
                <w:rFonts w:eastAsia="Times New Roman"/>
                <w:bCs/>
                <w:sz w:val="16"/>
                <w:szCs w:val="16"/>
                <w:lang w:eastAsia="ru-RU"/>
              </w:rPr>
              <w:t>77 26 46</w:t>
            </w:r>
          </w:p>
        </w:tc>
      </w:tr>
      <w:tr w:rsidR="00B5202E" w:rsidRPr="00124F7F" w:rsidTr="00124F7F">
        <w:tc>
          <w:tcPr>
            <w:tcW w:w="2265" w:type="pct"/>
            <w:tcMar>
              <w:top w:w="75" w:type="dxa"/>
              <w:left w:w="75" w:type="dxa"/>
              <w:bottom w:w="75" w:type="dxa"/>
              <w:right w:w="450" w:type="dxa"/>
            </w:tcMar>
          </w:tcPr>
          <w:p w:rsidR="00B5202E"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2. Способ закупки</w:t>
            </w:r>
          </w:p>
        </w:tc>
        <w:tc>
          <w:tcPr>
            <w:tcW w:w="2735" w:type="pct"/>
            <w:tcMar>
              <w:top w:w="75" w:type="dxa"/>
              <w:left w:w="75" w:type="dxa"/>
              <w:bottom w:w="75" w:type="dxa"/>
              <w:right w:w="75" w:type="dxa"/>
            </w:tcMar>
          </w:tcPr>
          <w:p w:rsidR="00B5202E" w:rsidRPr="00124F7F" w:rsidRDefault="00706591" w:rsidP="00BE040C">
            <w:pPr>
              <w:spacing w:line="216" w:lineRule="auto"/>
              <w:ind w:firstLine="0"/>
              <w:rPr>
                <w:rFonts w:eastAsia="Times New Roman"/>
                <w:bCs/>
                <w:sz w:val="16"/>
                <w:szCs w:val="16"/>
                <w:lang w:eastAsia="ru-RU"/>
              </w:rPr>
            </w:pPr>
            <w:r>
              <w:rPr>
                <w:rFonts w:eastAsia="Times New Roman"/>
                <w:bCs/>
                <w:sz w:val="16"/>
                <w:szCs w:val="16"/>
                <w:lang w:eastAsia="ru-RU"/>
              </w:rPr>
              <w:t>Запрос предложений</w:t>
            </w:r>
          </w:p>
        </w:tc>
      </w:tr>
      <w:tr w:rsidR="00B129FD" w:rsidRPr="00124F7F" w:rsidTr="00C13F6F">
        <w:trPr>
          <w:trHeight w:val="667"/>
        </w:trPr>
        <w:tc>
          <w:tcPr>
            <w:tcW w:w="2265" w:type="pct"/>
            <w:tcMar>
              <w:top w:w="75" w:type="dxa"/>
              <w:left w:w="75" w:type="dxa"/>
              <w:bottom w:w="75" w:type="dxa"/>
              <w:right w:w="450" w:type="dxa"/>
            </w:tcMar>
          </w:tcPr>
          <w:p w:rsidR="00B129FD" w:rsidRPr="00124F7F" w:rsidRDefault="00B129FD" w:rsidP="00BE040C">
            <w:pPr>
              <w:spacing w:line="216" w:lineRule="auto"/>
              <w:ind w:right="-308" w:firstLine="0"/>
              <w:rPr>
                <w:bCs/>
                <w:sz w:val="16"/>
                <w:szCs w:val="16"/>
              </w:rPr>
            </w:pPr>
            <w:r w:rsidRPr="00124F7F">
              <w:rPr>
                <w:bCs/>
                <w:sz w:val="16"/>
                <w:szCs w:val="16"/>
              </w:rPr>
              <w:t xml:space="preserve">3. </w:t>
            </w:r>
            <w:r w:rsidR="00B5202E" w:rsidRPr="00124F7F">
              <w:rPr>
                <w:bCs/>
                <w:sz w:val="16"/>
                <w:szCs w:val="16"/>
              </w:rPr>
              <w:t>П</w:t>
            </w:r>
            <w:r w:rsidRPr="00124F7F">
              <w:rPr>
                <w:bCs/>
                <w:sz w:val="16"/>
                <w:szCs w:val="16"/>
              </w:rPr>
              <w:t>редмет</w:t>
            </w:r>
            <w:r w:rsidR="00B5202E" w:rsidRPr="00124F7F">
              <w:rPr>
                <w:bCs/>
                <w:sz w:val="16"/>
                <w:szCs w:val="16"/>
              </w:rPr>
              <w:t xml:space="preserve"> договора</w:t>
            </w:r>
            <w:r w:rsidRPr="00124F7F">
              <w:rPr>
                <w:bCs/>
                <w:sz w:val="16"/>
                <w:szCs w:val="16"/>
              </w:rPr>
              <w:t xml:space="preserve">:  </w:t>
            </w:r>
          </w:p>
        </w:tc>
        <w:tc>
          <w:tcPr>
            <w:tcW w:w="2735" w:type="pct"/>
          </w:tcPr>
          <w:p w:rsidR="00C13F6F" w:rsidRDefault="00C13F6F" w:rsidP="00C13F6F">
            <w:pPr>
              <w:pStyle w:val="aa"/>
              <w:spacing w:before="0" w:beforeAutospacing="0" w:after="0" w:afterAutospacing="0"/>
              <w:jc w:val="both"/>
              <w:rPr>
                <w:sz w:val="16"/>
                <w:szCs w:val="16"/>
              </w:rPr>
            </w:pPr>
            <w:r>
              <w:rPr>
                <w:sz w:val="16"/>
                <w:szCs w:val="16"/>
              </w:rPr>
              <w:t xml:space="preserve">  Оказание консультационной услуги по вопросам начала ведения собственного дела для физических лиц, планирующих осуществление предпринимательской деятельности.</w:t>
            </w:r>
          </w:p>
          <w:p w:rsidR="00B129FD" w:rsidRPr="00124F7F" w:rsidRDefault="00B129FD" w:rsidP="006667AB">
            <w:pPr>
              <w:spacing w:line="216" w:lineRule="auto"/>
              <w:ind w:left="64" w:right="148" w:firstLine="0"/>
              <w:rPr>
                <w:bCs/>
                <w:sz w:val="16"/>
                <w:szCs w:val="16"/>
              </w:rPr>
            </w:pPr>
          </w:p>
        </w:tc>
      </w:tr>
      <w:tr w:rsidR="00B129FD" w:rsidRPr="00124F7F" w:rsidTr="00124F7F">
        <w:tc>
          <w:tcPr>
            <w:tcW w:w="2265" w:type="pct"/>
            <w:tcBorders>
              <w:bottom w:val="single" w:sz="4" w:space="0" w:color="auto"/>
            </w:tcBorders>
            <w:tcMar>
              <w:top w:w="75" w:type="dxa"/>
              <w:left w:w="75" w:type="dxa"/>
              <w:bottom w:w="75" w:type="dxa"/>
              <w:right w:w="450" w:type="dxa"/>
            </w:tcMar>
          </w:tcPr>
          <w:p w:rsidR="00B129FD" w:rsidRPr="00124F7F" w:rsidRDefault="00321D3B" w:rsidP="00BE040C">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4</w:t>
            </w:r>
            <w:r w:rsidR="00B129FD" w:rsidRPr="00124F7F">
              <w:rPr>
                <w:rFonts w:eastAsia="Times New Roman"/>
                <w:bCs/>
                <w:sz w:val="16"/>
                <w:szCs w:val="16"/>
                <w:lang w:eastAsia="ru-RU"/>
              </w:rPr>
              <w:t xml:space="preserve">. </w:t>
            </w:r>
            <w:r w:rsidRPr="00124F7F">
              <w:rPr>
                <w:rFonts w:eastAsia="Times New Roman"/>
                <w:bCs/>
                <w:sz w:val="16"/>
                <w:szCs w:val="16"/>
                <w:lang w:eastAsia="ru-RU"/>
              </w:rPr>
              <w:t xml:space="preserve">Требования к  </w:t>
            </w:r>
            <w:r w:rsidR="007952C4" w:rsidRPr="00124F7F">
              <w:rPr>
                <w:rFonts w:eastAsia="Times New Roman"/>
                <w:bCs/>
                <w:sz w:val="16"/>
                <w:szCs w:val="16"/>
                <w:lang w:eastAsia="ru-RU"/>
              </w:rPr>
              <w:t xml:space="preserve"> качеству</w:t>
            </w:r>
            <w:r w:rsidR="00CD3B7A">
              <w:rPr>
                <w:rFonts w:eastAsia="Times New Roman"/>
                <w:bCs/>
                <w:sz w:val="16"/>
                <w:szCs w:val="16"/>
                <w:lang w:eastAsia="ru-RU"/>
              </w:rPr>
              <w:t xml:space="preserve"> услуги</w:t>
            </w:r>
            <w:r w:rsidR="00B129FD" w:rsidRPr="00124F7F">
              <w:rPr>
                <w:rFonts w:eastAsia="Times New Roman"/>
                <w:bCs/>
                <w:sz w:val="16"/>
                <w:szCs w:val="16"/>
                <w:lang w:eastAsia="ru-RU"/>
              </w:rPr>
              <w:t xml:space="preserve">:  </w:t>
            </w:r>
          </w:p>
        </w:tc>
        <w:tc>
          <w:tcPr>
            <w:tcW w:w="2735" w:type="pct"/>
            <w:tcBorders>
              <w:bottom w:val="single" w:sz="4" w:space="0" w:color="auto"/>
            </w:tcBorders>
            <w:tcMar>
              <w:top w:w="75" w:type="dxa"/>
              <w:left w:w="75" w:type="dxa"/>
              <w:bottom w:w="75" w:type="dxa"/>
              <w:right w:w="75" w:type="dxa"/>
            </w:tcMar>
          </w:tcPr>
          <w:p w:rsidR="00116A4D" w:rsidRDefault="00116A4D" w:rsidP="00116A4D">
            <w:pPr>
              <w:ind w:firstLine="0"/>
              <w:rPr>
                <w:bCs/>
                <w:color w:val="000000" w:themeColor="text1"/>
                <w:sz w:val="16"/>
                <w:szCs w:val="16"/>
              </w:rPr>
            </w:pPr>
            <w:r>
              <w:rPr>
                <w:sz w:val="16"/>
                <w:szCs w:val="16"/>
              </w:rPr>
              <w:t>1.</w:t>
            </w:r>
            <w:r w:rsidRPr="00052E15">
              <w:rPr>
                <w:sz w:val="16"/>
                <w:szCs w:val="16"/>
              </w:rPr>
              <w:t xml:space="preserve"> Консультационные услуги по вопросам </w:t>
            </w:r>
            <w:r>
              <w:rPr>
                <w:sz w:val="16"/>
                <w:szCs w:val="16"/>
              </w:rPr>
              <w:t>начала ведения собственного дела для физических лиц, планирующих осуществление предпринимательской деятельности</w:t>
            </w:r>
            <w:r w:rsidRPr="00052E15">
              <w:rPr>
                <w:bCs/>
                <w:color w:val="000000" w:themeColor="text1"/>
                <w:sz w:val="16"/>
                <w:szCs w:val="16"/>
              </w:rPr>
              <w:t xml:space="preserve"> на территории Амурской области:</w:t>
            </w:r>
          </w:p>
          <w:p w:rsidR="00DB029A" w:rsidRDefault="00DB029A" w:rsidP="00116A4D">
            <w:pPr>
              <w:ind w:firstLine="0"/>
              <w:rPr>
                <w:bCs/>
                <w:color w:val="000000" w:themeColor="text1"/>
                <w:sz w:val="16"/>
                <w:szCs w:val="16"/>
              </w:rPr>
            </w:pPr>
          </w:p>
          <w:p w:rsidR="00DB029A" w:rsidRPr="00DB029A" w:rsidRDefault="00DB029A" w:rsidP="00DB029A">
            <w:pPr>
              <w:ind w:firstLine="0"/>
              <w:rPr>
                <w:rFonts w:eastAsia="Times New Roman"/>
                <w:color w:val="000000"/>
                <w:sz w:val="16"/>
                <w:szCs w:val="16"/>
                <w:lang w:eastAsia="ru-RU"/>
              </w:rPr>
            </w:pPr>
            <w:r>
              <w:rPr>
                <w:sz w:val="16"/>
                <w:szCs w:val="16"/>
              </w:rPr>
              <w:t>-</w:t>
            </w:r>
            <w:r w:rsidRPr="00DB029A">
              <w:rPr>
                <w:sz w:val="16"/>
                <w:szCs w:val="16"/>
              </w:rPr>
              <w:t xml:space="preserve"> </w:t>
            </w:r>
            <w:r>
              <w:rPr>
                <w:sz w:val="16"/>
                <w:szCs w:val="16"/>
              </w:rPr>
              <w:t>к</w:t>
            </w:r>
            <w:r w:rsidRPr="00DB029A">
              <w:rPr>
                <w:rFonts w:eastAsia="Times New Roman"/>
                <w:color w:val="000000"/>
                <w:sz w:val="16"/>
                <w:szCs w:val="16"/>
                <w:lang w:eastAsia="ru-RU"/>
              </w:rPr>
              <w:t>онсультация по иным вопросам, связанным с началом и ведением собственного дела</w:t>
            </w:r>
            <w:r>
              <w:rPr>
                <w:rFonts w:eastAsia="Times New Roman"/>
                <w:color w:val="000000"/>
                <w:sz w:val="16"/>
                <w:szCs w:val="16"/>
                <w:lang w:eastAsia="ru-RU"/>
              </w:rPr>
              <w:t>;</w:t>
            </w:r>
          </w:p>
          <w:p w:rsidR="00DB029A" w:rsidRPr="00DB029A" w:rsidRDefault="00DB029A" w:rsidP="00DB029A">
            <w:pPr>
              <w:ind w:firstLine="0"/>
              <w:rPr>
                <w:rFonts w:eastAsia="Times New Roman"/>
                <w:color w:val="000000"/>
                <w:sz w:val="16"/>
                <w:szCs w:val="16"/>
                <w:lang w:eastAsia="ru-RU"/>
              </w:rPr>
            </w:pPr>
            <w:r>
              <w:rPr>
                <w:rFonts w:eastAsia="Times New Roman"/>
                <w:color w:val="000000"/>
                <w:sz w:val="16"/>
                <w:szCs w:val="16"/>
                <w:lang w:eastAsia="ru-RU"/>
              </w:rPr>
              <w:t>-</w:t>
            </w:r>
            <w:r w:rsidRPr="00DB029A">
              <w:rPr>
                <w:rFonts w:eastAsia="Times New Roman"/>
                <w:color w:val="000000"/>
                <w:sz w:val="16"/>
                <w:szCs w:val="16"/>
                <w:lang w:eastAsia="ru-RU"/>
              </w:rPr>
              <w:t xml:space="preserve"> </w:t>
            </w:r>
            <w:r>
              <w:rPr>
                <w:rFonts w:eastAsia="Times New Roman"/>
                <w:color w:val="000000"/>
                <w:sz w:val="16"/>
                <w:szCs w:val="16"/>
                <w:lang w:eastAsia="ru-RU"/>
              </w:rPr>
              <w:t>к</w:t>
            </w:r>
            <w:r w:rsidRPr="00DB029A">
              <w:rPr>
                <w:rFonts w:eastAsia="Times New Roman"/>
                <w:color w:val="000000"/>
                <w:sz w:val="16"/>
                <w:szCs w:val="16"/>
                <w:lang w:eastAsia="ru-RU"/>
              </w:rPr>
              <w:t>онсультация по порядку регистрации ИП/ЮЛ</w:t>
            </w:r>
            <w:r>
              <w:rPr>
                <w:rFonts w:eastAsia="Times New Roman"/>
                <w:color w:val="000000"/>
                <w:sz w:val="16"/>
                <w:szCs w:val="16"/>
                <w:lang w:eastAsia="ru-RU"/>
              </w:rPr>
              <w:t>;</w:t>
            </w:r>
          </w:p>
          <w:p w:rsidR="00DB029A" w:rsidRPr="00DB029A" w:rsidRDefault="00DB029A" w:rsidP="00DB029A">
            <w:pPr>
              <w:ind w:firstLine="0"/>
              <w:rPr>
                <w:rFonts w:eastAsia="Times New Roman"/>
                <w:color w:val="000000"/>
                <w:sz w:val="16"/>
                <w:szCs w:val="16"/>
                <w:lang w:eastAsia="ru-RU"/>
              </w:rPr>
            </w:pPr>
            <w:r>
              <w:rPr>
                <w:rFonts w:eastAsia="Times New Roman"/>
                <w:color w:val="000000"/>
                <w:sz w:val="16"/>
                <w:szCs w:val="16"/>
                <w:lang w:eastAsia="ru-RU"/>
              </w:rPr>
              <w:t>-</w:t>
            </w:r>
            <w:r w:rsidRPr="00DB029A">
              <w:rPr>
                <w:rFonts w:eastAsia="Times New Roman"/>
                <w:color w:val="000000"/>
                <w:sz w:val="16"/>
                <w:szCs w:val="16"/>
                <w:lang w:eastAsia="ru-RU"/>
              </w:rPr>
              <w:t xml:space="preserve"> </w:t>
            </w:r>
            <w:r>
              <w:rPr>
                <w:rFonts w:eastAsia="Times New Roman"/>
                <w:color w:val="000000"/>
                <w:sz w:val="16"/>
                <w:szCs w:val="16"/>
                <w:lang w:eastAsia="ru-RU"/>
              </w:rPr>
              <w:t>к</w:t>
            </w:r>
            <w:r w:rsidRPr="00DB029A">
              <w:rPr>
                <w:rFonts w:eastAsia="Times New Roman"/>
                <w:color w:val="000000"/>
                <w:sz w:val="16"/>
                <w:szCs w:val="16"/>
                <w:lang w:eastAsia="ru-RU"/>
              </w:rPr>
              <w:t>онсультация по вопросам начала ведения собственного дела для физических лиц</w:t>
            </w:r>
            <w:r>
              <w:rPr>
                <w:rFonts w:eastAsia="Times New Roman"/>
                <w:color w:val="000000"/>
                <w:sz w:val="16"/>
                <w:szCs w:val="16"/>
                <w:lang w:eastAsia="ru-RU"/>
              </w:rPr>
              <w:t>;</w:t>
            </w:r>
          </w:p>
          <w:p w:rsidR="00DB029A" w:rsidRPr="00DB029A" w:rsidRDefault="00DB029A" w:rsidP="00DB029A">
            <w:pPr>
              <w:ind w:firstLine="0"/>
              <w:rPr>
                <w:rFonts w:eastAsia="Times New Roman"/>
                <w:color w:val="000000"/>
                <w:sz w:val="16"/>
                <w:szCs w:val="16"/>
                <w:lang w:eastAsia="ru-RU"/>
              </w:rPr>
            </w:pPr>
            <w:r>
              <w:rPr>
                <w:rFonts w:eastAsia="Times New Roman"/>
                <w:color w:val="000000"/>
                <w:sz w:val="16"/>
                <w:szCs w:val="16"/>
                <w:lang w:eastAsia="ru-RU"/>
              </w:rPr>
              <w:t>-</w:t>
            </w:r>
            <w:r w:rsidRPr="00DB029A">
              <w:rPr>
                <w:rFonts w:eastAsia="Times New Roman"/>
                <w:color w:val="000000"/>
                <w:sz w:val="16"/>
                <w:szCs w:val="16"/>
                <w:lang w:eastAsia="ru-RU"/>
              </w:rPr>
              <w:t xml:space="preserve"> </w:t>
            </w:r>
            <w:r>
              <w:rPr>
                <w:rFonts w:eastAsia="Times New Roman"/>
                <w:color w:val="000000"/>
                <w:sz w:val="16"/>
                <w:szCs w:val="16"/>
                <w:lang w:eastAsia="ru-RU"/>
              </w:rPr>
              <w:t>к</w:t>
            </w:r>
            <w:r w:rsidRPr="00DB029A">
              <w:rPr>
                <w:rFonts w:eastAsia="Times New Roman"/>
                <w:color w:val="000000"/>
                <w:sz w:val="16"/>
                <w:szCs w:val="16"/>
                <w:lang w:eastAsia="ru-RU"/>
              </w:rPr>
              <w:t>онсультация по выбору организационно-правовой формы</w:t>
            </w:r>
            <w:r>
              <w:rPr>
                <w:rFonts w:eastAsia="Times New Roman"/>
                <w:color w:val="000000"/>
                <w:sz w:val="16"/>
                <w:szCs w:val="16"/>
                <w:lang w:eastAsia="ru-RU"/>
              </w:rPr>
              <w:t>.</w:t>
            </w:r>
            <w:r w:rsidRPr="00DB029A">
              <w:rPr>
                <w:rFonts w:eastAsia="Times New Roman"/>
                <w:color w:val="000000"/>
                <w:sz w:val="16"/>
                <w:szCs w:val="16"/>
                <w:lang w:eastAsia="ru-RU"/>
              </w:rPr>
              <w:t xml:space="preserve"> </w:t>
            </w:r>
          </w:p>
          <w:p w:rsidR="00DB029A" w:rsidRPr="00DB029A" w:rsidRDefault="00DB029A" w:rsidP="00DB029A">
            <w:pPr>
              <w:rPr>
                <w:rFonts w:eastAsia="Times New Roman"/>
                <w:b/>
                <w:color w:val="000000"/>
                <w:sz w:val="16"/>
                <w:szCs w:val="16"/>
                <w:lang w:eastAsia="ru-RU"/>
              </w:rPr>
            </w:pPr>
          </w:p>
          <w:p w:rsidR="00116A4D" w:rsidRPr="00052E15" w:rsidRDefault="00116A4D" w:rsidP="00116A4D">
            <w:pPr>
              <w:autoSpaceDE w:val="0"/>
              <w:autoSpaceDN w:val="0"/>
              <w:adjustRightInd w:val="0"/>
              <w:spacing w:line="216" w:lineRule="auto"/>
              <w:ind w:right="141" w:firstLine="0"/>
              <w:rPr>
                <w:sz w:val="16"/>
                <w:szCs w:val="16"/>
              </w:rPr>
            </w:pPr>
            <w:r w:rsidRPr="00052E15">
              <w:rPr>
                <w:sz w:val="16"/>
                <w:szCs w:val="16"/>
              </w:rPr>
              <w:t>2. Работа с каждым из получателей услуг должна быть ориентирована на развитие их сильных и усиление слабых персональных предпринимательских компетенций</w:t>
            </w:r>
            <w:r>
              <w:rPr>
                <w:sz w:val="16"/>
                <w:szCs w:val="16"/>
              </w:rPr>
              <w:t>.</w:t>
            </w:r>
          </w:p>
          <w:p w:rsidR="00116A4D" w:rsidRDefault="00116A4D" w:rsidP="00116A4D">
            <w:pPr>
              <w:widowControl w:val="0"/>
              <w:ind w:firstLine="0"/>
              <w:rPr>
                <w:sz w:val="16"/>
                <w:szCs w:val="16"/>
              </w:rPr>
            </w:pPr>
          </w:p>
          <w:p w:rsidR="00116A4D" w:rsidRPr="00F0255D" w:rsidRDefault="00116A4D" w:rsidP="00116A4D">
            <w:pPr>
              <w:widowControl w:val="0"/>
              <w:ind w:firstLine="0"/>
              <w:rPr>
                <w:sz w:val="16"/>
                <w:szCs w:val="16"/>
              </w:rPr>
            </w:pPr>
            <w:r w:rsidRPr="00F0255D">
              <w:rPr>
                <w:sz w:val="16"/>
                <w:szCs w:val="16"/>
              </w:rPr>
              <w:t>Все услуги должны быть оказаны с соблюдением стандартов и требований законодательства Российской Федерации, установленных для вышеуказанных видов услуг, качественно, в полном объеме.</w:t>
            </w:r>
          </w:p>
          <w:p w:rsidR="00116A4D" w:rsidRPr="00052E15" w:rsidRDefault="00116A4D" w:rsidP="00116A4D">
            <w:pPr>
              <w:ind w:firstLine="0"/>
              <w:rPr>
                <w:bCs/>
                <w:color w:val="000000" w:themeColor="text1"/>
                <w:sz w:val="16"/>
                <w:szCs w:val="16"/>
              </w:rPr>
            </w:pPr>
          </w:p>
          <w:p w:rsidR="00C13F6F" w:rsidRPr="00124F7F" w:rsidRDefault="00C13F6F" w:rsidP="00C13F6F">
            <w:pPr>
              <w:ind w:firstLine="0"/>
              <w:rPr>
                <w:sz w:val="16"/>
                <w:szCs w:val="16"/>
                <w:u w:val="single"/>
              </w:rPr>
            </w:pPr>
            <w:r>
              <w:rPr>
                <w:sz w:val="16"/>
                <w:szCs w:val="16"/>
              </w:rPr>
              <w:t xml:space="preserve"> </w:t>
            </w:r>
            <w:r w:rsidRPr="00124F7F">
              <w:rPr>
                <w:sz w:val="16"/>
                <w:szCs w:val="16"/>
                <w:u w:val="single"/>
              </w:rPr>
              <w:t>Поддержка не может оказываться в отношении субъектов малого и среднего предпринимательства:</w:t>
            </w:r>
          </w:p>
          <w:p w:rsidR="00C13F6F" w:rsidRPr="00124F7F" w:rsidRDefault="00C13F6F" w:rsidP="00C13F6F">
            <w:pPr>
              <w:autoSpaceDE w:val="0"/>
              <w:autoSpaceDN w:val="0"/>
              <w:adjustRightInd w:val="0"/>
              <w:ind w:firstLine="0"/>
              <w:rPr>
                <w:sz w:val="16"/>
                <w:szCs w:val="16"/>
              </w:rPr>
            </w:pPr>
            <w:r w:rsidRPr="00124F7F">
              <w:rPr>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13F6F" w:rsidRPr="00124F7F" w:rsidRDefault="00C13F6F" w:rsidP="00C13F6F">
            <w:pPr>
              <w:autoSpaceDE w:val="0"/>
              <w:autoSpaceDN w:val="0"/>
              <w:adjustRightInd w:val="0"/>
              <w:ind w:firstLine="0"/>
              <w:rPr>
                <w:sz w:val="16"/>
                <w:szCs w:val="16"/>
              </w:rPr>
            </w:pPr>
            <w:r w:rsidRPr="00124F7F">
              <w:rPr>
                <w:sz w:val="16"/>
                <w:szCs w:val="16"/>
              </w:rPr>
              <w:t>2) являющихся участниками соглашений о разделе продукции;</w:t>
            </w:r>
          </w:p>
          <w:p w:rsidR="00C13F6F" w:rsidRPr="00124F7F" w:rsidRDefault="00C13F6F" w:rsidP="00C13F6F">
            <w:pPr>
              <w:autoSpaceDE w:val="0"/>
              <w:autoSpaceDN w:val="0"/>
              <w:adjustRightInd w:val="0"/>
              <w:ind w:firstLine="0"/>
              <w:rPr>
                <w:sz w:val="16"/>
                <w:szCs w:val="16"/>
              </w:rPr>
            </w:pPr>
            <w:r w:rsidRPr="00124F7F">
              <w:rPr>
                <w:sz w:val="16"/>
                <w:szCs w:val="16"/>
              </w:rPr>
              <w:t xml:space="preserve">3) </w:t>
            </w:r>
            <w:proofErr w:type="gramStart"/>
            <w:r w:rsidRPr="00124F7F">
              <w:rPr>
                <w:sz w:val="16"/>
                <w:szCs w:val="16"/>
              </w:rPr>
              <w:t>осуществляющих</w:t>
            </w:r>
            <w:proofErr w:type="gramEnd"/>
            <w:r w:rsidRPr="00124F7F">
              <w:rPr>
                <w:sz w:val="16"/>
                <w:szCs w:val="16"/>
              </w:rPr>
              <w:t xml:space="preserve"> предпринимательскую деятельность в сфере игорного бизнеса;</w:t>
            </w:r>
          </w:p>
          <w:p w:rsidR="00C13F6F" w:rsidRPr="00124F7F" w:rsidRDefault="00C13F6F" w:rsidP="00C13F6F">
            <w:pPr>
              <w:autoSpaceDE w:val="0"/>
              <w:autoSpaceDN w:val="0"/>
              <w:adjustRightInd w:val="0"/>
              <w:ind w:firstLine="0"/>
              <w:rPr>
                <w:sz w:val="16"/>
                <w:szCs w:val="16"/>
              </w:rPr>
            </w:pPr>
            <w:r w:rsidRPr="00124F7F">
              <w:rPr>
                <w:sz w:val="16"/>
                <w:szCs w:val="16"/>
              </w:rPr>
              <w:t xml:space="preserve">4) являющихся в порядке, установленном </w:t>
            </w:r>
            <w:hyperlink r:id="rId6" w:history="1">
              <w:r w:rsidRPr="00124F7F">
                <w:rPr>
                  <w:color w:val="0000FF"/>
                  <w:sz w:val="16"/>
                  <w:szCs w:val="16"/>
                </w:rPr>
                <w:t>законодательством</w:t>
              </w:r>
            </w:hyperlink>
            <w:r w:rsidRPr="00124F7F">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13F6F" w:rsidRPr="004D7F8F" w:rsidRDefault="00C13F6F" w:rsidP="00C13F6F">
            <w:pPr>
              <w:ind w:firstLine="0"/>
              <w:rPr>
                <w:rFonts w:eastAsia="Times New Roman"/>
                <w:sz w:val="16"/>
                <w:szCs w:val="16"/>
              </w:rPr>
            </w:pPr>
            <w:r w:rsidRPr="00124F7F">
              <w:rPr>
                <w:sz w:val="16"/>
                <w:szCs w:val="16"/>
              </w:rPr>
              <w:t xml:space="preserve">5) осуществляющих производство и (или) реализацию </w:t>
            </w:r>
            <w:hyperlink r:id="rId7" w:history="1">
              <w:r w:rsidRPr="00124F7F">
                <w:rPr>
                  <w:color w:val="0000FF"/>
                  <w:sz w:val="16"/>
                  <w:szCs w:val="16"/>
                </w:rPr>
                <w:t>подакцизных</w:t>
              </w:r>
            </w:hyperlink>
            <w:r w:rsidRPr="00124F7F">
              <w:rPr>
                <w:sz w:val="16"/>
                <w:szCs w:val="16"/>
              </w:rPr>
              <w:t xml:space="preserve"> товаров, а также добычу и (или) реализацию полезных ископаемых, за исключением </w:t>
            </w:r>
            <w:hyperlink r:id="rId8" w:history="1">
              <w:r w:rsidRPr="00124F7F">
                <w:rPr>
                  <w:color w:val="0000FF"/>
                  <w:sz w:val="16"/>
                  <w:szCs w:val="16"/>
                </w:rPr>
                <w:t>общераспространенных</w:t>
              </w:r>
            </w:hyperlink>
            <w:r w:rsidRPr="00124F7F">
              <w:rPr>
                <w:sz w:val="16"/>
                <w:szCs w:val="16"/>
              </w:rPr>
              <w:t xml:space="preserve"> полезных ископаемых</w:t>
            </w:r>
          </w:p>
          <w:p w:rsidR="00B129FD" w:rsidRPr="001C3185" w:rsidRDefault="00B129FD" w:rsidP="00442E3B">
            <w:pPr>
              <w:pStyle w:val="aa"/>
              <w:tabs>
                <w:tab w:val="left" w:pos="261"/>
              </w:tabs>
              <w:spacing w:before="0" w:beforeAutospacing="0" w:after="0" w:afterAutospacing="0"/>
              <w:jc w:val="both"/>
              <w:rPr>
                <w:color w:val="000000"/>
                <w:sz w:val="16"/>
                <w:szCs w:val="16"/>
              </w:rPr>
            </w:pPr>
          </w:p>
        </w:tc>
      </w:tr>
      <w:tr w:rsidR="00321D3B" w:rsidRPr="00124F7F" w:rsidTr="00866F43">
        <w:trPr>
          <w:trHeight w:val="133"/>
        </w:trPr>
        <w:tc>
          <w:tcPr>
            <w:tcW w:w="2265" w:type="pct"/>
            <w:tcBorders>
              <w:bottom w:val="single" w:sz="4" w:space="0" w:color="auto"/>
            </w:tcBorders>
            <w:tcMar>
              <w:top w:w="75" w:type="dxa"/>
              <w:left w:w="75" w:type="dxa"/>
              <w:bottom w:w="75" w:type="dxa"/>
              <w:right w:w="450" w:type="dxa"/>
            </w:tcMar>
          </w:tcPr>
          <w:p w:rsidR="00321D3B" w:rsidRPr="00124F7F" w:rsidRDefault="00CD3B7A" w:rsidP="00BE040C">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5</w:t>
            </w:r>
            <w:r w:rsidR="00321D3B" w:rsidRPr="00124F7F">
              <w:rPr>
                <w:rFonts w:eastAsia="Times New Roman"/>
                <w:bCs/>
                <w:sz w:val="16"/>
                <w:szCs w:val="16"/>
                <w:lang w:eastAsia="ru-RU"/>
              </w:rPr>
              <w:t xml:space="preserve">. Требования к содержанию, форме, оформлению заявки </w:t>
            </w:r>
          </w:p>
        </w:tc>
        <w:tc>
          <w:tcPr>
            <w:tcW w:w="2735" w:type="pct"/>
            <w:tcBorders>
              <w:bottom w:val="single" w:sz="4" w:space="0" w:color="auto"/>
            </w:tcBorders>
            <w:tcMar>
              <w:top w:w="75" w:type="dxa"/>
              <w:left w:w="75" w:type="dxa"/>
              <w:bottom w:w="75" w:type="dxa"/>
              <w:right w:w="75" w:type="dxa"/>
            </w:tcMar>
          </w:tcPr>
          <w:p w:rsidR="00321D3B" w:rsidRPr="00866F43" w:rsidRDefault="00321D3B" w:rsidP="00866F43">
            <w:pPr>
              <w:autoSpaceDE w:val="0"/>
              <w:autoSpaceDN w:val="0"/>
              <w:adjustRightInd w:val="0"/>
              <w:spacing w:line="216" w:lineRule="auto"/>
              <w:ind w:right="141" w:firstLine="0"/>
              <w:rPr>
                <w:bCs/>
                <w:sz w:val="16"/>
                <w:szCs w:val="16"/>
              </w:rPr>
            </w:pPr>
            <w:r w:rsidRPr="00C051E1">
              <w:rPr>
                <w:bCs/>
                <w:sz w:val="16"/>
                <w:szCs w:val="16"/>
              </w:rPr>
              <w:t>Заявка оформляется    по форме    № 1 к извещению</w:t>
            </w:r>
          </w:p>
        </w:tc>
      </w:tr>
      <w:tr w:rsidR="00116A4D" w:rsidRPr="00124F7F" w:rsidTr="00124F7F">
        <w:tc>
          <w:tcPr>
            <w:tcW w:w="2265" w:type="pct"/>
            <w:tcBorders>
              <w:bottom w:val="single" w:sz="4" w:space="0" w:color="auto"/>
            </w:tcBorders>
            <w:tcMar>
              <w:top w:w="75" w:type="dxa"/>
              <w:left w:w="75" w:type="dxa"/>
              <w:bottom w:w="75" w:type="dxa"/>
              <w:right w:w="450" w:type="dxa"/>
            </w:tcMar>
          </w:tcPr>
          <w:p w:rsidR="00116A4D" w:rsidRPr="00124F7F" w:rsidRDefault="00116A4D" w:rsidP="00116A4D">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6</w:t>
            </w:r>
            <w:r w:rsidRPr="00124F7F">
              <w:rPr>
                <w:rFonts w:eastAsia="Times New Roman"/>
                <w:bCs/>
                <w:sz w:val="16"/>
                <w:szCs w:val="16"/>
                <w:lang w:eastAsia="ru-RU"/>
              </w:rPr>
              <w:t>.  Требования к описанию участником закупки предлагаемой услуги</w:t>
            </w:r>
          </w:p>
        </w:tc>
        <w:tc>
          <w:tcPr>
            <w:tcW w:w="2735" w:type="pct"/>
            <w:tcBorders>
              <w:bottom w:val="single" w:sz="4" w:space="0" w:color="auto"/>
            </w:tcBorders>
            <w:tcMar>
              <w:top w:w="75" w:type="dxa"/>
              <w:left w:w="75" w:type="dxa"/>
              <w:bottom w:w="75" w:type="dxa"/>
              <w:right w:w="75" w:type="dxa"/>
            </w:tcMar>
          </w:tcPr>
          <w:p w:rsidR="00116A4D" w:rsidRPr="00866F43" w:rsidRDefault="00116A4D" w:rsidP="00116A4D">
            <w:pPr>
              <w:autoSpaceDE w:val="0"/>
              <w:autoSpaceDN w:val="0"/>
              <w:adjustRightInd w:val="0"/>
              <w:spacing w:line="216" w:lineRule="auto"/>
              <w:ind w:right="141" w:firstLine="0"/>
              <w:rPr>
                <w:bCs/>
                <w:sz w:val="16"/>
                <w:szCs w:val="16"/>
              </w:rPr>
            </w:pPr>
            <w:r>
              <w:rPr>
                <w:bCs/>
                <w:color w:val="000000"/>
                <w:sz w:val="16"/>
                <w:szCs w:val="16"/>
              </w:rPr>
              <w:t>Заявитель должен предоставить информации об оказываемых услугах, указанных в п.4</w:t>
            </w:r>
          </w:p>
        </w:tc>
      </w:tr>
      <w:tr w:rsidR="00116A4D" w:rsidRPr="00124F7F" w:rsidTr="00124F7F">
        <w:tc>
          <w:tcPr>
            <w:tcW w:w="2265" w:type="pct"/>
            <w:tcBorders>
              <w:bottom w:val="single" w:sz="4" w:space="0" w:color="auto"/>
            </w:tcBorders>
            <w:tcMar>
              <w:top w:w="75" w:type="dxa"/>
              <w:left w:w="75" w:type="dxa"/>
              <w:bottom w:w="75" w:type="dxa"/>
              <w:right w:w="450" w:type="dxa"/>
            </w:tcMar>
          </w:tcPr>
          <w:p w:rsidR="00116A4D" w:rsidRDefault="00116A4D" w:rsidP="00116A4D">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7. </w:t>
            </w:r>
            <w:r w:rsidRPr="00124F7F">
              <w:rPr>
                <w:rFonts w:eastAsia="Times New Roman"/>
                <w:bCs/>
                <w:sz w:val="16"/>
                <w:szCs w:val="16"/>
                <w:lang w:eastAsia="ru-RU"/>
              </w:rPr>
              <w:t xml:space="preserve"> </w:t>
            </w:r>
            <w:r>
              <w:rPr>
                <w:rFonts w:eastAsia="Times New Roman"/>
                <w:bCs/>
                <w:sz w:val="16"/>
                <w:szCs w:val="16"/>
                <w:lang w:eastAsia="ru-RU"/>
              </w:rPr>
              <w:t>ц</w:t>
            </w:r>
            <w:r w:rsidRPr="00124F7F">
              <w:rPr>
                <w:rFonts w:eastAsia="Times New Roman"/>
                <w:bCs/>
                <w:sz w:val="16"/>
                <w:szCs w:val="16"/>
                <w:lang w:eastAsia="ru-RU"/>
              </w:rPr>
              <w:t>ена договора:</w:t>
            </w:r>
          </w:p>
        </w:tc>
        <w:tc>
          <w:tcPr>
            <w:tcW w:w="2735" w:type="pct"/>
            <w:tcBorders>
              <w:bottom w:val="single" w:sz="4" w:space="0" w:color="auto"/>
            </w:tcBorders>
            <w:tcMar>
              <w:top w:w="75" w:type="dxa"/>
              <w:left w:w="75" w:type="dxa"/>
              <w:bottom w:w="75" w:type="dxa"/>
              <w:right w:w="75" w:type="dxa"/>
            </w:tcMar>
          </w:tcPr>
          <w:p w:rsidR="00116A4D" w:rsidRPr="00866F43" w:rsidRDefault="00116A4D" w:rsidP="00116A4D">
            <w:pPr>
              <w:pStyle w:val="aa"/>
              <w:spacing w:before="0" w:beforeAutospacing="0" w:after="0" w:afterAutospacing="0"/>
              <w:jc w:val="both"/>
              <w:rPr>
                <w:sz w:val="16"/>
                <w:szCs w:val="16"/>
              </w:rPr>
            </w:pPr>
            <w:r w:rsidRPr="001637D9">
              <w:rPr>
                <w:sz w:val="16"/>
                <w:szCs w:val="16"/>
              </w:rPr>
              <w:t xml:space="preserve">Цена </w:t>
            </w:r>
            <w:r>
              <w:rPr>
                <w:sz w:val="16"/>
                <w:szCs w:val="16"/>
              </w:rPr>
              <w:t xml:space="preserve">определяется </w:t>
            </w:r>
            <w:r w:rsidRPr="001637D9">
              <w:rPr>
                <w:sz w:val="16"/>
                <w:szCs w:val="16"/>
              </w:rPr>
              <w:t xml:space="preserve"> договор</w:t>
            </w:r>
            <w:r>
              <w:rPr>
                <w:sz w:val="16"/>
                <w:szCs w:val="16"/>
              </w:rPr>
              <w:t>ом</w:t>
            </w:r>
            <w:r w:rsidRPr="001637D9">
              <w:rPr>
                <w:sz w:val="16"/>
                <w:szCs w:val="16"/>
              </w:rPr>
              <w:t xml:space="preserve">  </w:t>
            </w:r>
          </w:p>
        </w:tc>
      </w:tr>
      <w:tr w:rsidR="000D702F" w:rsidRPr="00124F7F" w:rsidTr="00124F7F">
        <w:tc>
          <w:tcPr>
            <w:tcW w:w="2265" w:type="pct"/>
            <w:tcMar>
              <w:top w:w="75" w:type="dxa"/>
              <w:left w:w="75" w:type="dxa"/>
              <w:bottom w:w="75" w:type="dxa"/>
              <w:right w:w="450" w:type="dxa"/>
            </w:tcMar>
          </w:tcPr>
          <w:p w:rsidR="000D702F" w:rsidRPr="00124F7F" w:rsidRDefault="00A4141E" w:rsidP="00BE040C">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8</w:t>
            </w:r>
            <w:r w:rsidR="000D702F" w:rsidRPr="00124F7F">
              <w:rPr>
                <w:rFonts w:eastAsia="Times New Roman"/>
                <w:bCs/>
                <w:sz w:val="16"/>
                <w:szCs w:val="16"/>
                <w:lang w:eastAsia="ru-RU"/>
              </w:rPr>
              <w:t>.  Сроки и порядок оплаты</w:t>
            </w:r>
            <w:r w:rsidR="00CD3B7A">
              <w:rPr>
                <w:rFonts w:eastAsia="Times New Roman"/>
                <w:bCs/>
                <w:sz w:val="16"/>
                <w:szCs w:val="16"/>
                <w:lang w:eastAsia="ru-RU"/>
              </w:rPr>
              <w:t>:</w:t>
            </w:r>
          </w:p>
        </w:tc>
        <w:tc>
          <w:tcPr>
            <w:tcW w:w="2735" w:type="pct"/>
            <w:tcMar>
              <w:top w:w="75" w:type="dxa"/>
              <w:left w:w="75" w:type="dxa"/>
              <w:bottom w:w="75" w:type="dxa"/>
              <w:right w:w="75" w:type="dxa"/>
            </w:tcMar>
          </w:tcPr>
          <w:p w:rsidR="000D702F" w:rsidRPr="00124F7F" w:rsidRDefault="00365956" w:rsidP="00F70260">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tc>
      </w:tr>
      <w:tr w:rsidR="00365956" w:rsidRPr="00124F7F" w:rsidTr="00124F7F">
        <w:tc>
          <w:tcPr>
            <w:tcW w:w="2265" w:type="pct"/>
            <w:tcMar>
              <w:top w:w="75" w:type="dxa"/>
              <w:left w:w="75" w:type="dxa"/>
              <w:bottom w:w="75" w:type="dxa"/>
              <w:right w:w="450" w:type="dxa"/>
            </w:tcMar>
          </w:tcPr>
          <w:p w:rsidR="00365956" w:rsidRPr="00124F7F" w:rsidRDefault="00A4141E" w:rsidP="00BE040C">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9</w:t>
            </w:r>
            <w:r w:rsidR="00CD3B7A">
              <w:rPr>
                <w:rFonts w:eastAsia="Times New Roman"/>
                <w:bCs/>
                <w:sz w:val="16"/>
                <w:szCs w:val="16"/>
                <w:lang w:eastAsia="ru-RU"/>
              </w:rPr>
              <w:t xml:space="preserve">. </w:t>
            </w:r>
            <w:r w:rsidR="0037765B" w:rsidRPr="00124F7F">
              <w:rPr>
                <w:rFonts w:eastAsia="Times New Roman"/>
                <w:bCs/>
                <w:sz w:val="16"/>
                <w:szCs w:val="16"/>
                <w:lang w:eastAsia="ru-RU"/>
              </w:rPr>
              <w:t>Порядок подачи заявок</w:t>
            </w:r>
          </w:p>
        </w:tc>
        <w:tc>
          <w:tcPr>
            <w:tcW w:w="2735" w:type="pct"/>
            <w:tcMar>
              <w:top w:w="75" w:type="dxa"/>
              <w:left w:w="75" w:type="dxa"/>
              <w:bottom w:w="75" w:type="dxa"/>
              <w:right w:w="75" w:type="dxa"/>
            </w:tcMar>
          </w:tcPr>
          <w:p w:rsidR="0037765B" w:rsidRPr="00124F7F" w:rsidRDefault="0037765B" w:rsidP="00CD3B7A">
            <w:pPr>
              <w:pStyle w:val="a7"/>
              <w:shd w:val="clear" w:color="auto" w:fill="auto"/>
              <w:spacing w:line="240" w:lineRule="auto"/>
              <w:ind w:firstLine="0"/>
              <w:rPr>
                <w:bCs/>
                <w:sz w:val="16"/>
                <w:szCs w:val="16"/>
                <w:lang w:eastAsia="ru-RU"/>
              </w:rPr>
            </w:pPr>
            <w:r w:rsidRPr="00124F7F">
              <w:rPr>
                <w:bCs/>
                <w:sz w:val="16"/>
                <w:szCs w:val="16"/>
              </w:rPr>
              <w:t>Заявка  подается в запечатанном конверте.</w:t>
            </w:r>
          </w:p>
          <w:p w:rsidR="0037765B" w:rsidRPr="00124F7F" w:rsidRDefault="0037765B" w:rsidP="00CD3B7A">
            <w:pPr>
              <w:autoSpaceDE w:val="0"/>
              <w:autoSpaceDN w:val="0"/>
              <w:adjustRightInd w:val="0"/>
              <w:spacing w:line="216" w:lineRule="auto"/>
              <w:ind w:right="141" w:firstLine="0"/>
              <w:rPr>
                <w:bCs/>
                <w:sz w:val="16"/>
                <w:szCs w:val="16"/>
              </w:rPr>
            </w:pPr>
            <w:r w:rsidRPr="00124F7F">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37765B" w:rsidRPr="00124F7F" w:rsidRDefault="0037765B" w:rsidP="00CD3B7A">
            <w:pPr>
              <w:pStyle w:val="a7"/>
              <w:shd w:val="clear" w:color="auto" w:fill="auto"/>
              <w:spacing w:line="240" w:lineRule="auto"/>
              <w:ind w:firstLine="0"/>
              <w:rPr>
                <w:bCs/>
                <w:sz w:val="16"/>
                <w:szCs w:val="16"/>
                <w:lang w:eastAsia="ru-RU"/>
              </w:rPr>
            </w:pPr>
            <w:r w:rsidRPr="00124F7F">
              <w:rPr>
                <w:bCs/>
                <w:sz w:val="16"/>
                <w:szCs w:val="16"/>
                <w:lang w:eastAsia="ru-RU"/>
              </w:rPr>
              <w:t>Заявка может быть подана:</w:t>
            </w:r>
          </w:p>
          <w:p w:rsidR="0037765B" w:rsidRPr="00124F7F" w:rsidRDefault="0037765B" w:rsidP="00CD3B7A">
            <w:pPr>
              <w:pStyle w:val="a7"/>
              <w:shd w:val="clear" w:color="auto" w:fill="auto"/>
              <w:spacing w:line="240" w:lineRule="auto"/>
              <w:ind w:firstLine="0"/>
              <w:rPr>
                <w:bCs/>
                <w:sz w:val="16"/>
                <w:szCs w:val="16"/>
              </w:rPr>
            </w:pPr>
            <w:r w:rsidRPr="00124F7F">
              <w:rPr>
                <w:bCs/>
                <w:sz w:val="16"/>
                <w:szCs w:val="16"/>
                <w:lang w:eastAsia="ru-RU"/>
              </w:rPr>
              <w:t xml:space="preserve">1) почтовым отправлением по адресу: </w:t>
            </w:r>
            <w:r w:rsidRPr="00124F7F">
              <w:rPr>
                <w:bCs/>
                <w:sz w:val="16"/>
                <w:szCs w:val="16"/>
              </w:rPr>
              <w:t xml:space="preserve">675000, Амурская область, </w:t>
            </w:r>
            <w:proofErr w:type="gramStart"/>
            <w:r w:rsidRPr="00124F7F">
              <w:rPr>
                <w:bCs/>
                <w:sz w:val="16"/>
                <w:szCs w:val="16"/>
              </w:rPr>
              <w:t>г</w:t>
            </w:r>
            <w:proofErr w:type="gramEnd"/>
            <w:r w:rsidRPr="00124F7F">
              <w:rPr>
                <w:bCs/>
                <w:sz w:val="16"/>
                <w:szCs w:val="16"/>
              </w:rPr>
              <w:t xml:space="preserve">. Благовещенск, ул. </w:t>
            </w:r>
            <w:proofErr w:type="spellStart"/>
            <w:r w:rsidRPr="00124F7F">
              <w:rPr>
                <w:bCs/>
                <w:sz w:val="16"/>
                <w:szCs w:val="16"/>
              </w:rPr>
              <w:t>Зейская</w:t>
            </w:r>
            <w:proofErr w:type="spellEnd"/>
            <w:r w:rsidRPr="00124F7F">
              <w:rPr>
                <w:bCs/>
                <w:sz w:val="16"/>
                <w:szCs w:val="16"/>
              </w:rPr>
              <w:t>, 287;</w:t>
            </w:r>
          </w:p>
          <w:p w:rsidR="00365956" w:rsidRPr="00124F7F" w:rsidRDefault="0037765B" w:rsidP="00CD3B7A">
            <w:pPr>
              <w:shd w:val="clear" w:color="auto" w:fill="FFFFFF"/>
              <w:ind w:firstLine="0"/>
              <w:rPr>
                <w:rFonts w:eastAsia="Times New Roman"/>
                <w:color w:val="000000"/>
                <w:sz w:val="16"/>
                <w:szCs w:val="16"/>
                <w:lang w:eastAsia="ru-RU"/>
              </w:rPr>
            </w:pPr>
            <w:r w:rsidRPr="00124F7F">
              <w:rPr>
                <w:rFonts w:eastAsia="Times New Roman"/>
                <w:bCs/>
                <w:sz w:val="16"/>
                <w:szCs w:val="16"/>
                <w:lang w:eastAsia="ru-RU"/>
              </w:rPr>
              <w:t xml:space="preserve">2) путем непосредственной подачи по месту нахождения заказчика по адресу: </w:t>
            </w:r>
            <w:r w:rsidRPr="00124F7F">
              <w:rPr>
                <w:bCs/>
                <w:sz w:val="16"/>
                <w:szCs w:val="16"/>
              </w:rPr>
              <w:t xml:space="preserve">675000, Амурская область, </w:t>
            </w:r>
            <w:proofErr w:type="gramStart"/>
            <w:r w:rsidRPr="00124F7F">
              <w:rPr>
                <w:bCs/>
                <w:sz w:val="16"/>
                <w:szCs w:val="16"/>
              </w:rPr>
              <w:t>г</w:t>
            </w:r>
            <w:proofErr w:type="gramEnd"/>
            <w:r w:rsidRPr="00124F7F">
              <w:rPr>
                <w:bCs/>
                <w:sz w:val="16"/>
                <w:szCs w:val="16"/>
              </w:rPr>
              <w:t xml:space="preserve">. Благовещенск, ул. </w:t>
            </w:r>
            <w:proofErr w:type="spellStart"/>
            <w:r w:rsidRPr="00124F7F">
              <w:rPr>
                <w:bCs/>
                <w:sz w:val="16"/>
                <w:szCs w:val="16"/>
              </w:rPr>
              <w:t>Зейская</w:t>
            </w:r>
            <w:proofErr w:type="spellEnd"/>
            <w:r w:rsidRPr="00124F7F">
              <w:rPr>
                <w:bCs/>
                <w:sz w:val="16"/>
                <w:szCs w:val="16"/>
              </w:rPr>
              <w:t>, 287</w:t>
            </w:r>
            <w:r w:rsidR="00AA3A78">
              <w:rPr>
                <w:bCs/>
                <w:sz w:val="16"/>
                <w:szCs w:val="16"/>
              </w:rPr>
              <w:t>.</w:t>
            </w:r>
          </w:p>
        </w:tc>
      </w:tr>
      <w:tr w:rsidR="0037765B" w:rsidRPr="00124F7F" w:rsidTr="00124F7F">
        <w:tc>
          <w:tcPr>
            <w:tcW w:w="2265" w:type="pct"/>
            <w:tcMar>
              <w:top w:w="75" w:type="dxa"/>
              <w:left w:w="75" w:type="dxa"/>
              <w:bottom w:w="75" w:type="dxa"/>
              <w:right w:w="450" w:type="dxa"/>
            </w:tcMar>
          </w:tcPr>
          <w:p w:rsidR="0037765B" w:rsidRPr="00124F7F" w:rsidRDefault="00CD3B7A" w:rsidP="00A4141E">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lastRenderedPageBreak/>
              <w:t>1</w:t>
            </w:r>
            <w:r w:rsidR="00A4141E">
              <w:rPr>
                <w:rFonts w:eastAsia="Times New Roman"/>
                <w:bCs/>
                <w:sz w:val="16"/>
                <w:szCs w:val="16"/>
                <w:lang w:eastAsia="ru-RU"/>
              </w:rPr>
              <w:t>0</w:t>
            </w:r>
            <w:r>
              <w:rPr>
                <w:rFonts w:eastAsia="Times New Roman"/>
                <w:bCs/>
                <w:sz w:val="16"/>
                <w:szCs w:val="16"/>
                <w:lang w:eastAsia="ru-RU"/>
              </w:rPr>
              <w:t xml:space="preserve">. </w:t>
            </w:r>
            <w:r w:rsidR="0037765B" w:rsidRPr="00124F7F">
              <w:rPr>
                <w:rFonts w:eastAsia="Times New Roman"/>
                <w:bCs/>
                <w:sz w:val="16"/>
                <w:szCs w:val="16"/>
                <w:lang w:eastAsia="ru-RU"/>
              </w:rPr>
              <w:t>Место подачи заявок</w:t>
            </w:r>
          </w:p>
        </w:tc>
        <w:tc>
          <w:tcPr>
            <w:tcW w:w="2735" w:type="pct"/>
            <w:tcMar>
              <w:top w:w="75" w:type="dxa"/>
              <w:left w:w="75" w:type="dxa"/>
              <w:bottom w:w="75" w:type="dxa"/>
              <w:right w:w="75" w:type="dxa"/>
            </w:tcMar>
          </w:tcPr>
          <w:p w:rsidR="0037765B" w:rsidRPr="00124F7F" w:rsidRDefault="0037765B" w:rsidP="0037765B">
            <w:pPr>
              <w:pStyle w:val="a7"/>
              <w:shd w:val="clear" w:color="auto" w:fill="auto"/>
              <w:spacing w:line="240" w:lineRule="auto"/>
              <w:ind w:firstLine="0"/>
              <w:rPr>
                <w:bCs/>
                <w:sz w:val="16"/>
                <w:szCs w:val="16"/>
              </w:rPr>
            </w:pPr>
            <w:r w:rsidRPr="00124F7F">
              <w:rPr>
                <w:bCs/>
                <w:sz w:val="16"/>
                <w:szCs w:val="16"/>
              </w:rPr>
              <w:t xml:space="preserve">675000, Амурская область, </w:t>
            </w:r>
            <w:proofErr w:type="gramStart"/>
            <w:r w:rsidRPr="00124F7F">
              <w:rPr>
                <w:bCs/>
                <w:sz w:val="16"/>
                <w:szCs w:val="16"/>
              </w:rPr>
              <w:t>г</w:t>
            </w:r>
            <w:proofErr w:type="gramEnd"/>
            <w:r w:rsidRPr="00124F7F">
              <w:rPr>
                <w:bCs/>
                <w:sz w:val="16"/>
                <w:szCs w:val="16"/>
              </w:rPr>
              <w:t xml:space="preserve">. Благовещенск, ул. </w:t>
            </w:r>
            <w:proofErr w:type="spellStart"/>
            <w:r w:rsidRPr="00124F7F">
              <w:rPr>
                <w:bCs/>
                <w:sz w:val="16"/>
                <w:szCs w:val="16"/>
              </w:rPr>
              <w:t>Зейская</w:t>
            </w:r>
            <w:proofErr w:type="spellEnd"/>
            <w:r w:rsidRPr="00124F7F">
              <w:rPr>
                <w:bCs/>
                <w:sz w:val="16"/>
                <w:szCs w:val="16"/>
              </w:rPr>
              <w:t>, 287</w:t>
            </w:r>
            <w:r w:rsidR="00AA3A78">
              <w:rPr>
                <w:bCs/>
                <w:sz w:val="16"/>
                <w:szCs w:val="16"/>
              </w:rPr>
              <w:t>.</w:t>
            </w:r>
          </w:p>
        </w:tc>
      </w:tr>
      <w:tr w:rsidR="00365956" w:rsidRPr="00124F7F" w:rsidTr="00124F7F">
        <w:tc>
          <w:tcPr>
            <w:tcW w:w="2265" w:type="pct"/>
            <w:tcMar>
              <w:top w:w="75" w:type="dxa"/>
              <w:left w:w="75" w:type="dxa"/>
              <w:bottom w:w="75" w:type="dxa"/>
              <w:right w:w="450" w:type="dxa"/>
            </w:tcMar>
          </w:tcPr>
          <w:p w:rsidR="00365956" w:rsidRPr="00124F7F" w:rsidRDefault="00CD3B7A" w:rsidP="00A4141E">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w:t>
            </w:r>
            <w:r w:rsidR="00A4141E">
              <w:rPr>
                <w:rFonts w:eastAsia="Times New Roman"/>
                <w:bCs/>
                <w:sz w:val="16"/>
                <w:szCs w:val="16"/>
                <w:lang w:eastAsia="ru-RU"/>
              </w:rPr>
              <w:t>1</w:t>
            </w:r>
            <w:r>
              <w:rPr>
                <w:rFonts w:eastAsia="Times New Roman"/>
                <w:bCs/>
                <w:sz w:val="16"/>
                <w:szCs w:val="16"/>
                <w:lang w:eastAsia="ru-RU"/>
              </w:rPr>
              <w:t xml:space="preserve">. </w:t>
            </w:r>
            <w:r w:rsidR="0037765B" w:rsidRPr="00124F7F">
              <w:rPr>
                <w:rFonts w:eastAsia="Times New Roman"/>
                <w:bCs/>
                <w:sz w:val="16"/>
                <w:szCs w:val="16"/>
                <w:lang w:eastAsia="ru-RU"/>
              </w:rPr>
              <w:t>Начало  срока подачи заявок</w:t>
            </w:r>
          </w:p>
        </w:tc>
        <w:tc>
          <w:tcPr>
            <w:tcW w:w="2735" w:type="pct"/>
            <w:tcMar>
              <w:top w:w="75" w:type="dxa"/>
              <w:left w:w="75" w:type="dxa"/>
              <w:bottom w:w="75" w:type="dxa"/>
              <w:right w:w="75" w:type="dxa"/>
            </w:tcMar>
          </w:tcPr>
          <w:p w:rsidR="00365956" w:rsidRPr="00124F7F" w:rsidRDefault="00754C0F" w:rsidP="00BE040C">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26</w:t>
            </w:r>
            <w:r w:rsidR="00124F7F" w:rsidRPr="00124F7F">
              <w:rPr>
                <w:rFonts w:eastAsia="Times New Roman"/>
                <w:color w:val="000000"/>
                <w:sz w:val="16"/>
                <w:szCs w:val="16"/>
                <w:lang w:eastAsia="ru-RU"/>
              </w:rPr>
              <w:t>.06.2019</w:t>
            </w:r>
          </w:p>
        </w:tc>
      </w:tr>
      <w:tr w:rsidR="0037765B" w:rsidRPr="00124F7F" w:rsidTr="00124F7F">
        <w:tc>
          <w:tcPr>
            <w:tcW w:w="2265" w:type="pct"/>
            <w:tcMar>
              <w:top w:w="75" w:type="dxa"/>
              <w:left w:w="75" w:type="dxa"/>
              <w:bottom w:w="75" w:type="dxa"/>
              <w:right w:w="450" w:type="dxa"/>
            </w:tcMar>
          </w:tcPr>
          <w:p w:rsidR="0037765B" w:rsidRPr="00124F7F" w:rsidRDefault="00CD3B7A" w:rsidP="00A4141E">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w:t>
            </w:r>
            <w:r w:rsidR="00A4141E">
              <w:rPr>
                <w:rFonts w:eastAsia="Times New Roman"/>
                <w:bCs/>
                <w:sz w:val="16"/>
                <w:szCs w:val="16"/>
                <w:lang w:eastAsia="ru-RU"/>
              </w:rPr>
              <w:t>2</w:t>
            </w:r>
            <w:r>
              <w:rPr>
                <w:rFonts w:eastAsia="Times New Roman"/>
                <w:bCs/>
                <w:sz w:val="16"/>
                <w:szCs w:val="16"/>
                <w:lang w:eastAsia="ru-RU"/>
              </w:rPr>
              <w:t xml:space="preserve">. </w:t>
            </w:r>
            <w:r w:rsidR="0037765B" w:rsidRPr="00124F7F">
              <w:rPr>
                <w:rFonts w:eastAsia="Times New Roman"/>
                <w:bCs/>
                <w:sz w:val="16"/>
                <w:szCs w:val="16"/>
                <w:lang w:eastAsia="ru-RU"/>
              </w:rPr>
              <w:t>Окончание срока подачи заявок</w:t>
            </w:r>
          </w:p>
        </w:tc>
        <w:tc>
          <w:tcPr>
            <w:tcW w:w="2735" w:type="pct"/>
            <w:tcMar>
              <w:top w:w="75" w:type="dxa"/>
              <w:left w:w="75" w:type="dxa"/>
              <w:bottom w:w="75" w:type="dxa"/>
              <w:right w:w="75" w:type="dxa"/>
            </w:tcMar>
          </w:tcPr>
          <w:p w:rsidR="0037765B" w:rsidRPr="00124F7F" w:rsidRDefault="00754C0F" w:rsidP="00BE040C">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02</w:t>
            </w:r>
            <w:r w:rsidR="00124F7F" w:rsidRPr="00124F7F">
              <w:rPr>
                <w:rFonts w:eastAsia="Times New Roman"/>
                <w:color w:val="000000"/>
                <w:sz w:val="16"/>
                <w:szCs w:val="16"/>
                <w:lang w:eastAsia="ru-RU"/>
              </w:rPr>
              <w:t>.06.2019</w:t>
            </w:r>
          </w:p>
        </w:tc>
      </w:tr>
      <w:tr w:rsidR="0037765B" w:rsidRPr="00124F7F" w:rsidTr="00124F7F">
        <w:tc>
          <w:tcPr>
            <w:tcW w:w="2265" w:type="pct"/>
            <w:tcMar>
              <w:top w:w="75" w:type="dxa"/>
              <w:left w:w="75" w:type="dxa"/>
              <w:bottom w:w="75" w:type="dxa"/>
              <w:right w:w="450" w:type="dxa"/>
            </w:tcMar>
          </w:tcPr>
          <w:p w:rsidR="0037765B" w:rsidRPr="00124F7F" w:rsidRDefault="00124F7F" w:rsidP="00A4141E">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color w:val="000000"/>
                <w:sz w:val="16"/>
                <w:szCs w:val="16"/>
                <w:lang w:eastAsia="ru-RU"/>
              </w:rPr>
              <w:t>1</w:t>
            </w:r>
            <w:r w:rsidR="00A4141E">
              <w:rPr>
                <w:rFonts w:eastAsia="Times New Roman"/>
                <w:color w:val="000000"/>
                <w:sz w:val="16"/>
                <w:szCs w:val="16"/>
                <w:lang w:eastAsia="ru-RU"/>
              </w:rPr>
              <w:t>3</w:t>
            </w:r>
            <w:r w:rsidR="00CD3B7A">
              <w:rPr>
                <w:rFonts w:eastAsia="Times New Roman"/>
                <w:color w:val="000000"/>
                <w:sz w:val="16"/>
                <w:szCs w:val="16"/>
                <w:lang w:eastAsia="ru-RU"/>
              </w:rPr>
              <w:t>.</w:t>
            </w:r>
            <w:r w:rsidR="00571FAD" w:rsidRPr="00F06997">
              <w:rPr>
                <w:sz w:val="16"/>
                <w:szCs w:val="16"/>
              </w:rPr>
              <w:t xml:space="preserve"> </w:t>
            </w:r>
            <w:proofErr w:type="gramStart"/>
            <w:r w:rsidR="00571FAD" w:rsidRPr="00F06997">
              <w:rPr>
                <w:sz w:val="16"/>
                <w:szCs w:val="16"/>
              </w:rPr>
              <w:t xml:space="preserve">Требования к квалификации исполнителя/опыту выполнения подобных работ (оказания подобных услуг) и иные требования к исполнителю </w:t>
            </w:r>
            <w:r w:rsidR="00571FAD" w:rsidRPr="00F06997">
              <w:rPr>
                <w:rStyle w:val="ad"/>
                <w:rFonts w:eastAsia="Calibri"/>
                <w:sz w:val="16"/>
                <w:szCs w:val="16"/>
              </w:rPr>
              <w:t>(заполняется при необходимости</w:t>
            </w:r>
            <w:proofErr w:type="gramEnd"/>
          </w:p>
        </w:tc>
        <w:tc>
          <w:tcPr>
            <w:tcW w:w="2735" w:type="pct"/>
            <w:tcMar>
              <w:top w:w="75" w:type="dxa"/>
              <w:left w:w="75" w:type="dxa"/>
              <w:bottom w:w="75" w:type="dxa"/>
              <w:right w:w="75" w:type="dxa"/>
            </w:tcMar>
          </w:tcPr>
          <w:p w:rsidR="00116A4D" w:rsidRPr="00C67A36" w:rsidRDefault="00116A4D" w:rsidP="00116A4D">
            <w:pPr>
              <w:autoSpaceDE w:val="0"/>
              <w:autoSpaceDN w:val="0"/>
              <w:adjustRightInd w:val="0"/>
              <w:spacing w:line="216" w:lineRule="auto"/>
              <w:ind w:right="141" w:firstLine="0"/>
              <w:rPr>
                <w:rFonts w:eastAsia="Times New Roman"/>
                <w:bCs/>
                <w:sz w:val="16"/>
                <w:szCs w:val="16"/>
                <w:lang w:eastAsia="ru-RU"/>
              </w:rPr>
            </w:pPr>
            <w:r w:rsidRPr="00C67A36">
              <w:rPr>
                <w:rFonts w:eastAsia="Times New Roman"/>
                <w:sz w:val="16"/>
                <w:szCs w:val="16"/>
                <w:lang w:eastAsia="ru-RU"/>
              </w:rPr>
              <w:t>Участникам закупки</w:t>
            </w:r>
            <w:r w:rsidRPr="00C67A36">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116A4D" w:rsidRPr="00C67A36" w:rsidRDefault="00116A4D" w:rsidP="00116A4D">
            <w:pPr>
              <w:keepNext/>
              <w:keepLines/>
              <w:widowControl w:val="0"/>
              <w:ind w:left="567" w:firstLine="0"/>
              <w:outlineLvl w:val="2"/>
              <w:rPr>
                <w:rFonts w:eastAsia="Times New Roman"/>
                <w:b/>
                <w:bCs/>
                <w:sz w:val="16"/>
                <w:szCs w:val="16"/>
              </w:rPr>
            </w:pPr>
            <w:r w:rsidRPr="00C67A36">
              <w:rPr>
                <w:rFonts w:eastAsia="Times New Roman"/>
                <w:b/>
                <w:bCs/>
                <w:sz w:val="16"/>
                <w:szCs w:val="16"/>
              </w:rPr>
              <w:t>Обязательные требования к участникам закупки</w:t>
            </w:r>
          </w:p>
          <w:p w:rsidR="00116A4D" w:rsidRPr="00C67A36" w:rsidRDefault="00116A4D" w:rsidP="00116A4D">
            <w:pPr>
              <w:widowControl w:val="0"/>
              <w:numPr>
                <w:ilvl w:val="2"/>
                <w:numId w:val="6"/>
              </w:numPr>
              <w:ind w:left="0" w:firstLine="0"/>
              <w:rPr>
                <w:rFonts w:eastAsia="Times New Roman"/>
                <w:sz w:val="16"/>
                <w:szCs w:val="16"/>
              </w:rPr>
            </w:pPr>
            <w:r w:rsidRPr="00C67A36">
              <w:rPr>
                <w:rFonts w:eastAsia="Times New Roman"/>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116A4D" w:rsidRPr="00C67A36" w:rsidRDefault="00116A4D" w:rsidP="00116A4D">
            <w:pPr>
              <w:widowControl w:val="0"/>
              <w:numPr>
                <w:ilvl w:val="2"/>
                <w:numId w:val="6"/>
              </w:numPr>
              <w:ind w:left="0" w:firstLine="0"/>
              <w:rPr>
                <w:rFonts w:eastAsia="Times New Roman"/>
                <w:sz w:val="16"/>
                <w:szCs w:val="16"/>
              </w:rPr>
            </w:pPr>
            <w:proofErr w:type="gramStart"/>
            <w:r w:rsidRPr="00C67A36">
              <w:rPr>
                <w:rFonts w:eastAsia="Times New Roman"/>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w:t>
            </w:r>
            <w:proofErr w:type="spellStart"/>
            <w:r w:rsidRPr="00C67A36">
              <w:rPr>
                <w:rFonts w:eastAsia="Times New Roman"/>
                <w:sz w:val="16"/>
                <w:szCs w:val="16"/>
              </w:rPr>
              <w:t>выгодоприобретателями</w:t>
            </w:r>
            <w:proofErr w:type="spellEnd"/>
            <w:r w:rsidRPr="00C67A36">
              <w:rPr>
                <w:rFonts w:eastAsia="Times New Roman"/>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C67A36">
              <w:rPr>
                <w:rFonts w:eastAsia="Times New Roman"/>
                <w:sz w:val="16"/>
                <w:szCs w:val="16"/>
              </w:rPr>
              <w:t xml:space="preserve"> </w:t>
            </w:r>
            <w:proofErr w:type="gramStart"/>
            <w:r w:rsidRPr="00C67A36">
              <w:rPr>
                <w:rFonts w:eastAsia="Times New Roman"/>
                <w:sz w:val="16"/>
                <w:szCs w:val="16"/>
              </w:rPr>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0" w:name="bookmark64"/>
            <w:r w:rsidRPr="00C67A36">
              <w:rPr>
                <w:rFonts w:eastAsia="Times New Roman"/>
                <w:sz w:val="16"/>
                <w:szCs w:val="16"/>
              </w:rPr>
              <w:t xml:space="preserve"> (родственниками по прямой восходящей и нисходящей линии (родителями и детьми, дедушкой, бабушкой и внуками).</w:t>
            </w:r>
            <w:proofErr w:type="gramEnd"/>
            <w:r w:rsidRPr="00C67A36">
              <w:rPr>
                <w:rFonts w:eastAsia="Times New Roman"/>
                <w:sz w:val="16"/>
                <w:szCs w:val="16"/>
              </w:rPr>
              <w:t xml:space="preserve"> Под </w:t>
            </w:r>
            <w:proofErr w:type="spellStart"/>
            <w:r w:rsidRPr="00C67A36">
              <w:rPr>
                <w:rFonts w:eastAsia="Times New Roman"/>
                <w:sz w:val="16"/>
                <w:szCs w:val="16"/>
              </w:rPr>
              <w:t>выгодоприобретателями</w:t>
            </w:r>
            <w:proofErr w:type="spellEnd"/>
            <w:r w:rsidRPr="00C67A36">
              <w:rPr>
                <w:rFonts w:eastAsia="Times New Roman"/>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0"/>
          </w:p>
          <w:p w:rsidR="00116A4D" w:rsidRPr="00AF5D64" w:rsidRDefault="00116A4D" w:rsidP="00116A4D">
            <w:pPr>
              <w:pStyle w:val="30"/>
              <w:keepNext/>
              <w:keepLines/>
              <w:shd w:val="clear" w:color="auto" w:fill="auto"/>
              <w:spacing w:after="0"/>
              <w:ind w:left="567" w:firstLine="0"/>
              <w:jc w:val="both"/>
              <w:rPr>
                <w:sz w:val="16"/>
                <w:szCs w:val="16"/>
              </w:rPr>
            </w:pPr>
            <w:bookmarkStart w:id="1" w:name="bookmark66"/>
            <w:bookmarkStart w:id="2" w:name="bookmark65"/>
            <w:r w:rsidRPr="00AF5D64">
              <w:rPr>
                <w:sz w:val="16"/>
                <w:szCs w:val="16"/>
              </w:rPr>
              <w:t>Дополнительные требования к участникам закупки</w:t>
            </w:r>
            <w:bookmarkEnd w:id="1"/>
            <w:bookmarkEnd w:id="2"/>
          </w:p>
          <w:p w:rsidR="00116A4D" w:rsidRPr="00AF5D64" w:rsidRDefault="00116A4D" w:rsidP="00116A4D">
            <w:pPr>
              <w:pStyle w:val="1"/>
              <w:numPr>
                <w:ilvl w:val="2"/>
                <w:numId w:val="6"/>
              </w:numPr>
              <w:shd w:val="clear" w:color="auto" w:fill="auto"/>
              <w:spacing w:line="240" w:lineRule="auto"/>
              <w:ind w:left="0" w:firstLine="0"/>
              <w:jc w:val="both"/>
              <w:rPr>
                <w:sz w:val="16"/>
                <w:szCs w:val="16"/>
              </w:rPr>
            </w:pPr>
            <w:r w:rsidRPr="00AF5D64">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116A4D" w:rsidRPr="00AF5D64" w:rsidRDefault="00116A4D" w:rsidP="00116A4D">
            <w:pPr>
              <w:pStyle w:val="1"/>
              <w:numPr>
                <w:ilvl w:val="2"/>
                <w:numId w:val="6"/>
              </w:numPr>
              <w:shd w:val="clear" w:color="auto" w:fill="auto"/>
              <w:spacing w:line="240" w:lineRule="auto"/>
              <w:ind w:left="0" w:firstLine="0"/>
              <w:jc w:val="both"/>
              <w:rPr>
                <w:sz w:val="16"/>
                <w:szCs w:val="16"/>
              </w:rPr>
            </w:pPr>
            <w:r w:rsidRPr="00AF5D64">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rsidR="00116A4D" w:rsidRPr="00AF5D64" w:rsidRDefault="00116A4D" w:rsidP="00116A4D">
            <w:pPr>
              <w:pStyle w:val="1"/>
              <w:numPr>
                <w:ilvl w:val="2"/>
                <w:numId w:val="6"/>
              </w:numPr>
              <w:shd w:val="clear" w:color="auto" w:fill="auto"/>
              <w:spacing w:line="240" w:lineRule="auto"/>
              <w:ind w:left="0" w:firstLine="0"/>
              <w:jc w:val="both"/>
              <w:rPr>
                <w:sz w:val="16"/>
                <w:szCs w:val="16"/>
              </w:rPr>
            </w:pPr>
            <w:r w:rsidRPr="00AF5D64">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16A4D" w:rsidRPr="00AF5D64" w:rsidRDefault="00116A4D" w:rsidP="00116A4D">
            <w:pPr>
              <w:pStyle w:val="1"/>
              <w:numPr>
                <w:ilvl w:val="2"/>
                <w:numId w:val="6"/>
              </w:numPr>
              <w:shd w:val="clear" w:color="auto" w:fill="auto"/>
              <w:spacing w:line="240" w:lineRule="auto"/>
              <w:ind w:left="0" w:firstLine="0"/>
              <w:jc w:val="both"/>
              <w:rPr>
                <w:sz w:val="16"/>
                <w:szCs w:val="16"/>
              </w:rPr>
            </w:pPr>
            <w:r w:rsidRPr="00AF5D64">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16A4D" w:rsidRPr="00AF5D64" w:rsidRDefault="00116A4D" w:rsidP="00116A4D">
            <w:pPr>
              <w:pStyle w:val="1"/>
              <w:numPr>
                <w:ilvl w:val="2"/>
                <w:numId w:val="6"/>
              </w:numPr>
              <w:shd w:val="clear" w:color="auto" w:fill="auto"/>
              <w:tabs>
                <w:tab w:val="left" w:pos="0"/>
              </w:tabs>
              <w:spacing w:line="240" w:lineRule="auto"/>
              <w:ind w:left="0" w:firstLine="0"/>
              <w:jc w:val="both"/>
              <w:rPr>
                <w:sz w:val="16"/>
                <w:szCs w:val="16"/>
              </w:rPr>
            </w:pPr>
            <w:bookmarkStart w:id="3" w:name="bookmark68"/>
            <w:r w:rsidRPr="00AF5D64">
              <w:rPr>
                <w:sz w:val="16"/>
                <w:szCs w:val="16"/>
              </w:rPr>
              <w:t xml:space="preserve">Отсутствие на момент проведения Закупочной процедуры и подведения ее итогов </w:t>
            </w:r>
            <w:proofErr w:type="spellStart"/>
            <w:r w:rsidRPr="00AF5D64">
              <w:rPr>
                <w:sz w:val="16"/>
                <w:szCs w:val="16"/>
              </w:rPr>
              <w:t>претензионно</w:t>
            </w:r>
            <w:proofErr w:type="spellEnd"/>
            <w:r w:rsidRPr="00AF5D64">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w:t>
            </w:r>
            <w:proofErr w:type="gramStart"/>
            <w:r w:rsidRPr="00AF5D64">
              <w:rPr>
                <w:sz w:val="16"/>
                <w:szCs w:val="16"/>
              </w:rPr>
              <w:t>ств ст</w:t>
            </w:r>
            <w:proofErr w:type="gramEnd"/>
            <w:r w:rsidRPr="00AF5D64">
              <w:rPr>
                <w:sz w:val="16"/>
                <w:szCs w:val="16"/>
              </w:rPr>
              <w:t>ало следствием действий (бездействия) самого Заказчика.</w:t>
            </w:r>
            <w:bookmarkEnd w:id="3"/>
          </w:p>
          <w:p w:rsidR="00116A4D" w:rsidRDefault="00116A4D" w:rsidP="00116A4D">
            <w:pPr>
              <w:autoSpaceDE w:val="0"/>
              <w:autoSpaceDN w:val="0"/>
              <w:adjustRightInd w:val="0"/>
              <w:spacing w:line="216" w:lineRule="auto"/>
              <w:ind w:right="141" w:firstLine="0"/>
              <w:rPr>
                <w:sz w:val="16"/>
                <w:szCs w:val="16"/>
                <w:lang w:eastAsia="ru-RU"/>
              </w:rPr>
            </w:pPr>
            <w:bookmarkStart w:id="4" w:name="bookmark69"/>
            <w:r w:rsidRPr="00AF5D64">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4"/>
          </w:p>
          <w:p w:rsidR="00116A4D" w:rsidRDefault="00116A4D" w:rsidP="00116A4D">
            <w:pPr>
              <w:autoSpaceDE w:val="0"/>
              <w:autoSpaceDN w:val="0"/>
              <w:adjustRightInd w:val="0"/>
              <w:spacing w:line="216" w:lineRule="auto"/>
              <w:ind w:right="141" w:firstLine="0"/>
              <w:rPr>
                <w:bCs/>
                <w:color w:val="000000" w:themeColor="text1"/>
                <w:sz w:val="16"/>
                <w:szCs w:val="16"/>
                <w:shd w:val="clear" w:color="auto" w:fill="FFFFFF"/>
              </w:rPr>
            </w:pPr>
            <w:r>
              <w:rPr>
                <w:bCs/>
                <w:color w:val="000000" w:themeColor="text1"/>
                <w:sz w:val="16"/>
                <w:szCs w:val="16"/>
                <w:shd w:val="clear" w:color="auto" w:fill="FFFFFF"/>
              </w:rPr>
              <w:t>8. Наличие</w:t>
            </w:r>
            <w:r w:rsidRPr="00675808">
              <w:rPr>
                <w:bCs/>
                <w:color w:val="000000" w:themeColor="text1"/>
                <w:sz w:val="16"/>
                <w:szCs w:val="16"/>
                <w:shd w:val="clear" w:color="auto" w:fill="FFFFFF"/>
              </w:rPr>
              <w:t xml:space="preserve">  </w:t>
            </w:r>
            <w:r>
              <w:rPr>
                <w:bCs/>
                <w:color w:val="000000" w:themeColor="text1"/>
                <w:sz w:val="16"/>
                <w:szCs w:val="16"/>
                <w:shd w:val="clear" w:color="auto" w:fill="FFFFFF"/>
              </w:rPr>
              <w:t>консультанта  (специалиста), отвечающего к</w:t>
            </w:r>
            <w:r w:rsidRPr="00675808">
              <w:rPr>
                <w:bCs/>
                <w:color w:val="000000" w:themeColor="text1"/>
                <w:sz w:val="16"/>
                <w:szCs w:val="16"/>
                <w:shd w:val="clear" w:color="auto" w:fill="FFFFFF"/>
              </w:rPr>
              <w:t>валификаци</w:t>
            </w:r>
            <w:r>
              <w:rPr>
                <w:bCs/>
                <w:color w:val="000000" w:themeColor="text1"/>
                <w:sz w:val="16"/>
                <w:szCs w:val="16"/>
                <w:shd w:val="clear" w:color="auto" w:fill="FFFFFF"/>
              </w:rPr>
              <w:t>онным требованиям для оказания услуги по предмету договора (подтверждается документом: дипломом, сертификат, удостоверение, др.) и имеющего опыт работы не менее 2-х лет.</w:t>
            </w:r>
          </w:p>
          <w:p w:rsidR="00116A4D" w:rsidRPr="00C67A36" w:rsidRDefault="00116A4D" w:rsidP="00116A4D">
            <w:pPr>
              <w:autoSpaceDE w:val="0"/>
              <w:autoSpaceDN w:val="0"/>
              <w:adjustRightInd w:val="0"/>
              <w:spacing w:line="216" w:lineRule="auto"/>
              <w:ind w:right="141" w:firstLine="0"/>
              <w:rPr>
                <w:sz w:val="16"/>
                <w:szCs w:val="16"/>
              </w:rPr>
            </w:pPr>
            <w:r>
              <w:rPr>
                <w:bCs/>
                <w:color w:val="000000" w:themeColor="text1"/>
                <w:sz w:val="16"/>
                <w:szCs w:val="16"/>
                <w:shd w:val="clear" w:color="auto" w:fill="FFFFFF"/>
              </w:rPr>
              <w:t xml:space="preserve">   </w:t>
            </w:r>
          </w:p>
          <w:p w:rsidR="00116A4D" w:rsidRDefault="00116A4D" w:rsidP="00116A4D">
            <w:pPr>
              <w:pStyle w:val="aa"/>
              <w:spacing w:before="0" w:beforeAutospacing="0" w:after="0" w:afterAutospacing="0"/>
              <w:jc w:val="both"/>
              <w:rPr>
                <w:sz w:val="16"/>
                <w:szCs w:val="16"/>
              </w:rPr>
            </w:pPr>
            <w:r>
              <w:rPr>
                <w:sz w:val="16"/>
                <w:szCs w:val="16"/>
              </w:rPr>
              <w:t>П</w:t>
            </w:r>
            <w:r w:rsidRPr="001700DE">
              <w:rPr>
                <w:sz w:val="16"/>
                <w:szCs w:val="16"/>
              </w:rPr>
              <w:t>родвижени</w:t>
            </w:r>
            <w:r>
              <w:rPr>
                <w:sz w:val="16"/>
                <w:szCs w:val="16"/>
              </w:rPr>
              <w:t>е</w:t>
            </w:r>
            <w:r w:rsidRPr="001700DE">
              <w:rPr>
                <w:sz w:val="16"/>
                <w:szCs w:val="16"/>
              </w:rPr>
              <w:t xml:space="preserve"> информации об организации и проведении </w:t>
            </w:r>
            <w:r>
              <w:rPr>
                <w:sz w:val="16"/>
                <w:szCs w:val="16"/>
              </w:rPr>
              <w:t>консультационных услуг</w:t>
            </w:r>
            <w:r w:rsidRPr="001700DE">
              <w:rPr>
                <w:sz w:val="16"/>
                <w:szCs w:val="16"/>
              </w:rPr>
              <w:t xml:space="preserve"> при поддержке центра «Мой бизнес»</w:t>
            </w:r>
            <w:r>
              <w:rPr>
                <w:sz w:val="16"/>
                <w:szCs w:val="16"/>
              </w:rPr>
              <w:t xml:space="preserve"> (ЦПП).</w:t>
            </w:r>
          </w:p>
          <w:p w:rsidR="00116A4D" w:rsidRDefault="00116A4D" w:rsidP="00116A4D">
            <w:pPr>
              <w:ind w:firstLine="0"/>
              <w:jc w:val="left"/>
              <w:rPr>
                <w:bCs/>
                <w:sz w:val="16"/>
                <w:szCs w:val="16"/>
              </w:rPr>
            </w:pPr>
            <w:r>
              <w:rPr>
                <w:bCs/>
                <w:sz w:val="16"/>
                <w:szCs w:val="16"/>
              </w:rPr>
              <w:t xml:space="preserve">  </w:t>
            </w:r>
          </w:p>
          <w:p w:rsidR="002432B1" w:rsidRPr="002432B1" w:rsidRDefault="00116A4D" w:rsidP="00116A4D">
            <w:pPr>
              <w:ind w:firstLine="0"/>
              <w:jc w:val="left"/>
              <w:rPr>
                <w:rFonts w:eastAsia="Times New Roman"/>
                <w:bCs/>
                <w:sz w:val="16"/>
                <w:szCs w:val="16"/>
                <w:lang w:eastAsia="ru-RU"/>
              </w:rPr>
            </w:pPr>
            <w:r>
              <w:rPr>
                <w:rFonts w:eastAsia="Times New Roman"/>
                <w:sz w:val="16"/>
                <w:szCs w:val="16"/>
                <w:lang w:eastAsia="ru-RU"/>
              </w:rPr>
              <w:t>П</w:t>
            </w:r>
            <w:r w:rsidRPr="00124F7F">
              <w:rPr>
                <w:rFonts w:eastAsia="Times New Roman"/>
                <w:sz w:val="16"/>
                <w:szCs w:val="16"/>
                <w:lang w:eastAsia="ru-RU"/>
              </w:rPr>
              <w:t>риемка результатов оказания услуг производится заказчиком и оформляется актом приемк</w:t>
            </w:r>
            <w:r>
              <w:rPr>
                <w:rFonts w:eastAsia="Times New Roman"/>
                <w:sz w:val="16"/>
                <w:szCs w:val="16"/>
                <w:lang w:eastAsia="ru-RU"/>
              </w:rPr>
              <w:t>и</w:t>
            </w:r>
            <w:r w:rsidRPr="00124F7F">
              <w:rPr>
                <w:rFonts w:eastAsia="Times New Roman"/>
                <w:sz w:val="16"/>
                <w:szCs w:val="16"/>
                <w:lang w:eastAsia="ru-RU"/>
              </w:rPr>
              <w:t xml:space="preserve"> оказанных услуг</w:t>
            </w:r>
            <w:r>
              <w:rPr>
                <w:rFonts w:eastAsia="Times New Roman"/>
                <w:sz w:val="16"/>
                <w:szCs w:val="16"/>
                <w:lang w:eastAsia="ru-RU"/>
              </w:rPr>
              <w:t>.</w:t>
            </w:r>
          </w:p>
        </w:tc>
      </w:tr>
      <w:tr w:rsidR="00B129FD" w:rsidRPr="00124F7F" w:rsidTr="00442E3B">
        <w:trPr>
          <w:trHeight w:val="1600"/>
        </w:trPr>
        <w:tc>
          <w:tcPr>
            <w:tcW w:w="2265" w:type="pct"/>
            <w:tcMar>
              <w:top w:w="75" w:type="dxa"/>
              <w:left w:w="75" w:type="dxa"/>
              <w:bottom w:w="75" w:type="dxa"/>
              <w:right w:w="450" w:type="dxa"/>
            </w:tcMar>
          </w:tcPr>
          <w:p w:rsidR="00B129FD" w:rsidRPr="00124F7F" w:rsidRDefault="00CD3B7A" w:rsidP="00BE040C">
            <w:pPr>
              <w:autoSpaceDE w:val="0"/>
              <w:autoSpaceDN w:val="0"/>
              <w:adjustRightInd w:val="0"/>
              <w:spacing w:line="216" w:lineRule="auto"/>
              <w:ind w:right="-308" w:firstLine="0"/>
              <w:rPr>
                <w:bCs/>
                <w:sz w:val="16"/>
                <w:szCs w:val="16"/>
              </w:rPr>
            </w:pPr>
            <w:r>
              <w:rPr>
                <w:bCs/>
                <w:sz w:val="16"/>
                <w:szCs w:val="16"/>
              </w:rPr>
              <w:lastRenderedPageBreak/>
              <w:t>1</w:t>
            </w:r>
            <w:r w:rsidR="00E05F20">
              <w:rPr>
                <w:bCs/>
                <w:sz w:val="16"/>
                <w:szCs w:val="16"/>
              </w:rPr>
              <w:t>4</w:t>
            </w:r>
            <w:r w:rsidR="00124F7F" w:rsidRPr="00124F7F">
              <w:rPr>
                <w:bCs/>
                <w:sz w:val="16"/>
                <w:szCs w:val="16"/>
              </w:rPr>
              <w:t xml:space="preserve">. </w:t>
            </w:r>
            <w:r w:rsidR="00B129FD" w:rsidRPr="00124F7F">
              <w:rPr>
                <w:bCs/>
                <w:sz w:val="16"/>
                <w:szCs w:val="16"/>
              </w:rPr>
              <w:t xml:space="preserve">Перечень документов, представляемых в составе конкурсной заявки </w:t>
            </w:r>
          </w:p>
          <w:p w:rsidR="00B129FD" w:rsidRPr="00124F7F" w:rsidRDefault="00B129FD" w:rsidP="00BE040C">
            <w:pPr>
              <w:autoSpaceDE w:val="0"/>
              <w:autoSpaceDN w:val="0"/>
              <w:adjustRightInd w:val="0"/>
              <w:spacing w:line="216" w:lineRule="auto"/>
              <w:ind w:right="-446" w:firstLine="0"/>
              <w:rPr>
                <w:bCs/>
                <w:sz w:val="16"/>
                <w:szCs w:val="16"/>
              </w:rPr>
            </w:pPr>
          </w:p>
        </w:tc>
        <w:tc>
          <w:tcPr>
            <w:tcW w:w="2735" w:type="pct"/>
          </w:tcPr>
          <w:p w:rsidR="00116A4D" w:rsidRDefault="00116A4D" w:rsidP="00116A4D">
            <w:pPr>
              <w:pStyle w:val="a4"/>
              <w:numPr>
                <w:ilvl w:val="0"/>
                <w:numId w:val="3"/>
              </w:numPr>
              <w:tabs>
                <w:tab w:val="left" w:pos="282"/>
              </w:tabs>
              <w:autoSpaceDE w:val="0"/>
              <w:autoSpaceDN w:val="0"/>
              <w:adjustRightInd w:val="0"/>
              <w:spacing w:line="216" w:lineRule="auto"/>
              <w:ind w:left="196" w:firstLine="0"/>
              <w:rPr>
                <w:sz w:val="16"/>
                <w:szCs w:val="16"/>
              </w:rPr>
            </w:pPr>
            <w:r w:rsidRPr="00852F71">
              <w:rPr>
                <w:sz w:val="16"/>
                <w:szCs w:val="16"/>
              </w:rPr>
              <w:t>Заявка на участие в конкурсе   по форме    № 1 к извещению.</w:t>
            </w:r>
          </w:p>
          <w:p w:rsidR="00116A4D" w:rsidRDefault="00116A4D" w:rsidP="00116A4D">
            <w:pPr>
              <w:pStyle w:val="a4"/>
              <w:numPr>
                <w:ilvl w:val="0"/>
                <w:numId w:val="3"/>
              </w:numPr>
              <w:tabs>
                <w:tab w:val="left" w:pos="282"/>
              </w:tabs>
              <w:autoSpaceDE w:val="0"/>
              <w:autoSpaceDN w:val="0"/>
              <w:adjustRightInd w:val="0"/>
              <w:spacing w:line="216" w:lineRule="auto"/>
              <w:ind w:left="196" w:firstLine="0"/>
              <w:rPr>
                <w:sz w:val="16"/>
                <w:szCs w:val="16"/>
              </w:rPr>
            </w:pPr>
            <w:r w:rsidRPr="00852F71">
              <w:rPr>
                <w:sz w:val="16"/>
                <w:szCs w:val="16"/>
              </w:rPr>
              <w:t xml:space="preserve">Копии документов, подтверждающих опыт </w:t>
            </w:r>
            <w:r>
              <w:rPr>
                <w:sz w:val="16"/>
                <w:szCs w:val="16"/>
              </w:rPr>
              <w:t>оказания</w:t>
            </w:r>
            <w:r w:rsidRPr="00852F71">
              <w:rPr>
                <w:sz w:val="16"/>
                <w:szCs w:val="16"/>
              </w:rPr>
              <w:t xml:space="preserve"> данных услуг</w:t>
            </w:r>
            <w:r>
              <w:rPr>
                <w:sz w:val="16"/>
                <w:szCs w:val="16"/>
              </w:rPr>
              <w:t xml:space="preserve"> не менее 2-х лет (акты выполненных работ/договоры)</w:t>
            </w:r>
            <w:r w:rsidRPr="00852F71">
              <w:rPr>
                <w:sz w:val="16"/>
                <w:szCs w:val="16"/>
              </w:rPr>
              <w:t>.</w:t>
            </w:r>
          </w:p>
          <w:p w:rsidR="00116A4D" w:rsidRDefault="00116A4D" w:rsidP="00116A4D">
            <w:pPr>
              <w:pStyle w:val="a4"/>
              <w:numPr>
                <w:ilvl w:val="0"/>
                <w:numId w:val="3"/>
              </w:numPr>
              <w:tabs>
                <w:tab w:val="left" w:pos="282"/>
              </w:tabs>
              <w:autoSpaceDE w:val="0"/>
              <w:autoSpaceDN w:val="0"/>
              <w:adjustRightInd w:val="0"/>
              <w:spacing w:line="216" w:lineRule="auto"/>
              <w:ind w:left="196" w:firstLine="0"/>
              <w:rPr>
                <w:sz w:val="16"/>
                <w:szCs w:val="16"/>
              </w:rPr>
            </w:pPr>
            <w:r w:rsidRPr="009F7812">
              <w:rPr>
                <w:sz w:val="16"/>
                <w:szCs w:val="16"/>
              </w:rPr>
              <w:t xml:space="preserve">Копии документов, подтверждающих квалификацию специалиста, иных работников для исполнения договора </w:t>
            </w:r>
            <w:r>
              <w:rPr>
                <w:bCs/>
                <w:color w:val="000000" w:themeColor="text1"/>
                <w:sz w:val="16"/>
                <w:szCs w:val="16"/>
                <w:shd w:val="clear" w:color="auto" w:fill="FFFFFF"/>
              </w:rPr>
              <w:t xml:space="preserve">(подтверждается документом: дипломом, сертификат, удостоверение, др.).   </w:t>
            </w:r>
          </w:p>
          <w:p w:rsidR="00116A4D" w:rsidRPr="009F7812" w:rsidRDefault="00116A4D" w:rsidP="00116A4D">
            <w:pPr>
              <w:pStyle w:val="a4"/>
              <w:numPr>
                <w:ilvl w:val="0"/>
                <w:numId w:val="3"/>
              </w:numPr>
              <w:tabs>
                <w:tab w:val="left" w:pos="282"/>
              </w:tabs>
              <w:autoSpaceDE w:val="0"/>
              <w:autoSpaceDN w:val="0"/>
              <w:adjustRightInd w:val="0"/>
              <w:spacing w:line="216" w:lineRule="auto"/>
              <w:ind w:left="196" w:firstLine="0"/>
              <w:rPr>
                <w:sz w:val="16"/>
                <w:szCs w:val="16"/>
              </w:rPr>
            </w:pPr>
            <w:r>
              <w:rPr>
                <w:sz w:val="16"/>
                <w:szCs w:val="16"/>
              </w:rPr>
              <w:t>Иные материалы и информация на усмотрение заявителя.</w:t>
            </w:r>
          </w:p>
          <w:p w:rsidR="00116A4D" w:rsidRPr="00852F71" w:rsidRDefault="00116A4D" w:rsidP="00116A4D">
            <w:pPr>
              <w:autoSpaceDE w:val="0"/>
              <w:autoSpaceDN w:val="0"/>
              <w:adjustRightInd w:val="0"/>
              <w:spacing w:line="216" w:lineRule="auto"/>
              <w:ind w:left="196" w:firstLine="0"/>
              <w:rPr>
                <w:sz w:val="16"/>
                <w:szCs w:val="16"/>
              </w:rPr>
            </w:pPr>
            <w:r w:rsidRPr="00852F71">
              <w:rPr>
                <w:sz w:val="16"/>
                <w:szCs w:val="16"/>
              </w:rPr>
              <w:t xml:space="preserve">Документы, указанные в </w:t>
            </w:r>
            <w:r>
              <w:rPr>
                <w:sz w:val="16"/>
                <w:szCs w:val="16"/>
              </w:rPr>
              <w:t xml:space="preserve">пунктах 1-3 настоящего </w:t>
            </w:r>
            <w:r w:rsidRPr="00852F71">
              <w:rPr>
                <w:sz w:val="16"/>
                <w:szCs w:val="16"/>
              </w:rPr>
              <w:t>раздел</w:t>
            </w:r>
            <w:r>
              <w:rPr>
                <w:sz w:val="16"/>
                <w:szCs w:val="16"/>
              </w:rPr>
              <w:t>а</w:t>
            </w:r>
            <w:r w:rsidRPr="00852F71">
              <w:rPr>
                <w:sz w:val="16"/>
                <w:szCs w:val="16"/>
              </w:rPr>
              <w:t>, являются</w:t>
            </w:r>
            <w:r>
              <w:rPr>
                <w:sz w:val="16"/>
                <w:szCs w:val="16"/>
              </w:rPr>
              <w:t xml:space="preserve"> </w:t>
            </w:r>
            <w:r w:rsidRPr="00852F71">
              <w:rPr>
                <w:sz w:val="16"/>
                <w:szCs w:val="16"/>
              </w:rPr>
              <w:t xml:space="preserve">обязательными. </w:t>
            </w:r>
          </w:p>
          <w:p w:rsidR="00116A4D" w:rsidRPr="00852F71" w:rsidRDefault="00116A4D" w:rsidP="00116A4D">
            <w:pPr>
              <w:autoSpaceDE w:val="0"/>
              <w:autoSpaceDN w:val="0"/>
              <w:adjustRightInd w:val="0"/>
              <w:spacing w:line="216" w:lineRule="auto"/>
              <w:ind w:left="196" w:firstLine="0"/>
              <w:rPr>
                <w:sz w:val="16"/>
                <w:szCs w:val="16"/>
              </w:rPr>
            </w:pPr>
            <w:r w:rsidRPr="00852F71">
              <w:rPr>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B129FD" w:rsidRPr="00124F7F" w:rsidRDefault="00116A4D" w:rsidP="00116A4D">
            <w:pPr>
              <w:autoSpaceDE w:val="0"/>
              <w:autoSpaceDN w:val="0"/>
              <w:adjustRightInd w:val="0"/>
              <w:spacing w:line="216" w:lineRule="auto"/>
              <w:ind w:left="110" w:right="141" w:firstLine="0"/>
              <w:rPr>
                <w:bCs/>
                <w:sz w:val="16"/>
                <w:szCs w:val="16"/>
              </w:rPr>
            </w:pPr>
            <w:r w:rsidRPr="00852F71">
              <w:rPr>
                <w:sz w:val="16"/>
                <w:szCs w:val="16"/>
              </w:rPr>
              <w:t>Конкурсная заявка подается в запечатанном конверте.</w:t>
            </w:r>
          </w:p>
        </w:tc>
      </w:tr>
      <w:tr w:rsidR="00F950F3" w:rsidRPr="00124F7F" w:rsidTr="00F950F3">
        <w:trPr>
          <w:trHeight w:val="1329"/>
        </w:trPr>
        <w:tc>
          <w:tcPr>
            <w:tcW w:w="2265" w:type="pct"/>
            <w:tcMar>
              <w:top w:w="75" w:type="dxa"/>
              <w:left w:w="75" w:type="dxa"/>
              <w:bottom w:w="75" w:type="dxa"/>
              <w:right w:w="450" w:type="dxa"/>
            </w:tcMar>
          </w:tcPr>
          <w:p w:rsidR="00305132" w:rsidRPr="00305132" w:rsidRDefault="00F950F3" w:rsidP="00305132">
            <w:pPr>
              <w:tabs>
                <w:tab w:val="left" w:pos="0"/>
              </w:tabs>
              <w:ind w:left="64" w:firstLine="0"/>
              <w:rPr>
                <w:rFonts w:eastAsia="Times New Roman"/>
                <w:sz w:val="16"/>
                <w:szCs w:val="16"/>
              </w:rPr>
            </w:pPr>
            <w:r w:rsidRPr="00305132">
              <w:rPr>
                <w:bCs/>
                <w:sz w:val="16"/>
                <w:szCs w:val="16"/>
              </w:rPr>
              <w:t>1</w:t>
            </w:r>
            <w:r w:rsidR="00E05F20">
              <w:rPr>
                <w:bCs/>
                <w:sz w:val="16"/>
                <w:szCs w:val="16"/>
              </w:rPr>
              <w:t>5</w:t>
            </w:r>
            <w:r w:rsidRPr="00305132">
              <w:rPr>
                <w:bCs/>
                <w:sz w:val="16"/>
                <w:szCs w:val="16"/>
              </w:rPr>
              <w:t xml:space="preserve">. </w:t>
            </w:r>
            <w:r w:rsidR="00305132" w:rsidRPr="00305132">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rsidR="00F950F3" w:rsidRDefault="00F950F3" w:rsidP="00BE040C">
            <w:pPr>
              <w:autoSpaceDE w:val="0"/>
              <w:autoSpaceDN w:val="0"/>
              <w:adjustRightInd w:val="0"/>
              <w:spacing w:line="216" w:lineRule="auto"/>
              <w:ind w:right="-308" w:firstLine="0"/>
              <w:rPr>
                <w:bCs/>
                <w:sz w:val="16"/>
                <w:szCs w:val="16"/>
              </w:rPr>
            </w:pPr>
          </w:p>
        </w:tc>
        <w:tc>
          <w:tcPr>
            <w:tcW w:w="2735" w:type="pct"/>
          </w:tcPr>
          <w:tbl>
            <w:tblPr>
              <w:tblOverlap w:val="neve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9"/>
              <w:gridCol w:w="1134"/>
              <w:gridCol w:w="1276"/>
              <w:gridCol w:w="1275"/>
            </w:tblGrid>
            <w:tr w:rsidR="00305132" w:rsidRPr="00305132" w:rsidTr="00BE040C">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5132" w:rsidRPr="00305132" w:rsidRDefault="00305132" w:rsidP="00652F28">
                  <w:pPr>
                    <w:framePr w:hSpace="180" w:wrap="around" w:vAnchor="text" w:hAnchor="text" w:y="98"/>
                    <w:widowControl w:val="0"/>
                    <w:ind w:firstLine="0"/>
                    <w:jc w:val="left"/>
                    <w:rPr>
                      <w:rFonts w:eastAsia="Times New Roman"/>
                      <w:sz w:val="16"/>
                      <w:szCs w:val="16"/>
                    </w:rPr>
                  </w:pPr>
                  <w:r w:rsidRPr="00305132">
                    <w:rPr>
                      <w:rFonts w:eastAsia="Times New Roman"/>
                      <w:b/>
                      <w:bCs/>
                      <w:sz w:val="16"/>
                      <w:szCs w:val="16"/>
                    </w:rPr>
                    <w:t xml:space="preserve"> №</w:t>
                  </w:r>
                </w:p>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Допустимый вес критерия, %</w:t>
                  </w:r>
                </w:p>
              </w:tc>
            </w:tr>
            <w:tr w:rsidR="00305132" w:rsidRPr="00305132" w:rsidTr="00BE040C">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договора;</w:t>
                  </w:r>
                </w:p>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единицы Продукции;</w:t>
                  </w:r>
                </w:p>
                <w:p w:rsidR="00305132" w:rsidRPr="00305132" w:rsidRDefault="00305132" w:rsidP="00652F28">
                  <w:pPr>
                    <w:framePr w:hSpace="180" w:wrap="around" w:vAnchor="text" w:hAnchor="text" w:y="98"/>
                    <w:widowControl w:val="0"/>
                    <w:ind w:firstLine="0"/>
                    <w:jc w:val="center"/>
                    <w:rPr>
                      <w:rFonts w:eastAsia="Times New Roman"/>
                      <w:sz w:val="16"/>
                      <w:szCs w:val="16"/>
                    </w:rPr>
                  </w:pPr>
                </w:p>
                <w:p w:rsidR="00305132" w:rsidRPr="00305132" w:rsidRDefault="00305132" w:rsidP="00652F28">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менее 40</w:t>
                  </w:r>
                </w:p>
              </w:tc>
            </w:tr>
            <w:tr w:rsidR="00305132" w:rsidRPr="00305132" w:rsidTr="00BE040C">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квалификация участника закупки;</w:t>
                  </w:r>
                </w:p>
                <w:p w:rsidR="00305132" w:rsidRPr="00305132" w:rsidRDefault="00305132" w:rsidP="00652F28">
                  <w:pPr>
                    <w:framePr w:hSpace="180" w:wrap="around" w:vAnchor="text" w:hAnchor="text" w:y="98"/>
                    <w:ind w:firstLine="0"/>
                    <w:jc w:val="center"/>
                    <w:rPr>
                      <w:rFonts w:eastAsiaTheme="minorHAnsi"/>
                      <w:sz w:val="16"/>
                      <w:szCs w:val="16"/>
                    </w:rPr>
                  </w:pPr>
                  <w:r w:rsidRPr="00305132">
                    <w:rPr>
                      <w:rFonts w:eastAsiaTheme="minorHAnsi"/>
                      <w:sz w:val="16"/>
                      <w:szCs w:val="16"/>
                    </w:rPr>
                    <w:t>- качество Продукции;</w:t>
                  </w:r>
                </w:p>
                <w:p w:rsidR="00305132" w:rsidRPr="00305132" w:rsidRDefault="00305132" w:rsidP="00652F28">
                  <w:pPr>
                    <w:framePr w:hSpace="180" w:wrap="around" w:vAnchor="text" w:hAnchor="text" w:y="98"/>
                    <w:ind w:firstLine="0"/>
                    <w:jc w:val="center"/>
                    <w:rPr>
                      <w:rFonts w:eastAsiaTheme="minorHAnsi"/>
                      <w:sz w:val="16"/>
                      <w:szCs w:val="16"/>
                    </w:rPr>
                  </w:pPr>
                  <w:r w:rsidRPr="00305132">
                    <w:rPr>
                      <w:rFonts w:eastAsiaTheme="minorHAnsi"/>
                      <w:sz w:val="16"/>
                      <w:szCs w:val="16"/>
                    </w:rPr>
                    <w:t>- условия исполнения договора.</w:t>
                  </w:r>
                </w:p>
                <w:p w:rsidR="00305132" w:rsidRPr="00305132" w:rsidRDefault="00305132" w:rsidP="00652F28">
                  <w:pPr>
                    <w:framePr w:hSpace="180" w:wrap="around" w:vAnchor="text" w:hAnchor="text" w:y="98"/>
                    <w:widowControl w:val="0"/>
                    <w:ind w:firstLine="0"/>
                    <w:jc w:val="center"/>
                    <w:rPr>
                      <w:rFonts w:eastAsia="Times New Roman"/>
                      <w:sz w:val="16"/>
                      <w:szCs w:val="16"/>
                    </w:rPr>
                  </w:pPr>
                </w:p>
                <w:p w:rsidR="00305132" w:rsidRPr="00305132" w:rsidRDefault="00305132" w:rsidP="00652F28">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132" w:rsidRPr="00305132" w:rsidRDefault="00305132" w:rsidP="00652F28">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более 60</w:t>
                  </w:r>
                </w:p>
              </w:tc>
            </w:tr>
          </w:tbl>
          <w:p w:rsidR="00305132" w:rsidRPr="00305132" w:rsidRDefault="00305132" w:rsidP="00305132">
            <w:pPr>
              <w:ind w:firstLine="459"/>
              <w:rPr>
                <w:rFonts w:eastAsiaTheme="minorHAnsi"/>
                <w:sz w:val="16"/>
                <w:szCs w:val="16"/>
              </w:rPr>
            </w:pPr>
            <w:r w:rsidRPr="00305132">
              <w:rPr>
                <w:rFonts w:eastAsiaTheme="minorHAnsi"/>
                <w:sz w:val="16"/>
                <w:szCs w:val="16"/>
              </w:rPr>
              <w:t>Оценка Заявок производится с использованием</w:t>
            </w:r>
            <w:r w:rsidR="00AC783B">
              <w:rPr>
                <w:rFonts w:eastAsiaTheme="minorHAnsi"/>
                <w:sz w:val="16"/>
                <w:szCs w:val="16"/>
              </w:rPr>
              <w:t xml:space="preserve"> </w:t>
            </w:r>
            <w:r w:rsidRPr="00305132">
              <w:rPr>
                <w:rFonts w:eastAsiaTheme="minorHAnsi"/>
                <w:sz w:val="16"/>
                <w:szCs w:val="16"/>
              </w:rPr>
              <w:t>указанных критериев оценки.</w:t>
            </w:r>
          </w:p>
          <w:p w:rsidR="00305132" w:rsidRPr="00305132" w:rsidRDefault="00305132" w:rsidP="00305132">
            <w:pPr>
              <w:ind w:firstLine="459"/>
              <w:rPr>
                <w:rFonts w:eastAsiaTheme="minorHAnsi"/>
                <w:sz w:val="16"/>
                <w:szCs w:val="16"/>
              </w:rPr>
            </w:pPr>
            <w:r w:rsidRPr="00305132">
              <w:rPr>
                <w:rFonts w:eastAsiaTheme="minorHAnsi"/>
                <w:sz w:val="16"/>
                <w:szCs w:val="16"/>
              </w:rPr>
              <w:t>Сумма величин значимости критериевоценки составляет 100 процентов.</w:t>
            </w:r>
          </w:p>
          <w:p w:rsidR="00F950F3" w:rsidRPr="00124F7F" w:rsidRDefault="00F950F3" w:rsidP="00F950F3">
            <w:pPr>
              <w:pStyle w:val="a4"/>
              <w:autoSpaceDE w:val="0"/>
              <w:autoSpaceDN w:val="0"/>
              <w:adjustRightInd w:val="0"/>
              <w:spacing w:line="216" w:lineRule="auto"/>
              <w:ind w:left="110" w:right="141" w:firstLine="0"/>
              <w:rPr>
                <w:bCs/>
                <w:sz w:val="16"/>
                <w:szCs w:val="16"/>
              </w:rPr>
            </w:pPr>
          </w:p>
        </w:tc>
      </w:tr>
      <w:tr w:rsidR="00B129FD" w:rsidRPr="00124F7F" w:rsidTr="00C864E8">
        <w:trPr>
          <w:trHeight w:val="345"/>
        </w:trPr>
        <w:tc>
          <w:tcPr>
            <w:tcW w:w="5000" w:type="pct"/>
            <w:gridSpan w:val="2"/>
            <w:tcMar>
              <w:top w:w="75" w:type="dxa"/>
              <w:left w:w="75" w:type="dxa"/>
              <w:bottom w:w="75" w:type="dxa"/>
              <w:right w:w="450" w:type="dxa"/>
            </w:tcMar>
          </w:tcPr>
          <w:p w:rsidR="00B129FD" w:rsidRPr="00124F7F" w:rsidRDefault="00124F7F" w:rsidP="00754C0F">
            <w:pPr>
              <w:spacing w:line="216" w:lineRule="auto"/>
              <w:ind w:firstLine="0"/>
              <w:rPr>
                <w:bCs/>
                <w:sz w:val="16"/>
                <w:szCs w:val="16"/>
                <w:lang w:eastAsia="ru-RU"/>
              </w:rPr>
            </w:pPr>
            <w:r w:rsidRPr="00124F7F">
              <w:rPr>
                <w:rFonts w:eastAsia="Times New Roman"/>
                <w:bCs/>
                <w:sz w:val="16"/>
                <w:szCs w:val="16"/>
                <w:lang w:eastAsia="ru-RU"/>
              </w:rPr>
              <w:t>1</w:t>
            </w:r>
            <w:r w:rsidR="00E05F20">
              <w:rPr>
                <w:rFonts w:eastAsia="Times New Roman"/>
                <w:bCs/>
                <w:sz w:val="16"/>
                <w:szCs w:val="16"/>
                <w:lang w:eastAsia="ru-RU"/>
              </w:rPr>
              <w:t>6</w:t>
            </w:r>
            <w:r w:rsidR="00B129FD" w:rsidRPr="00124F7F">
              <w:rPr>
                <w:rFonts w:eastAsia="Times New Roman"/>
                <w:bCs/>
                <w:sz w:val="16"/>
                <w:szCs w:val="16"/>
                <w:lang w:eastAsia="ru-RU"/>
              </w:rPr>
              <w:t xml:space="preserve">. </w:t>
            </w:r>
            <w:r w:rsidR="00652F28">
              <w:rPr>
                <w:rFonts w:eastAsia="Times New Roman"/>
                <w:bCs/>
                <w:sz w:val="16"/>
                <w:szCs w:val="16"/>
                <w:lang w:eastAsia="ru-RU"/>
              </w:rPr>
              <w:t xml:space="preserve">В срок до </w:t>
            </w:r>
            <w:r w:rsidR="00754C0F">
              <w:rPr>
                <w:rFonts w:eastAsia="Times New Roman"/>
                <w:bCs/>
                <w:sz w:val="16"/>
                <w:szCs w:val="16"/>
                <w:lang w:eastAsia="ru-RU"/>
              </w:rPr>
              <w:t>05</w:t>
            </w:r>
            <w:r w:rsidR="00E05F20">
              <w:rPr>
                <w:rFonts w:eastAsia="Times New Roman"/>
                <w:bCs/>
                <w:sz w:val="16"/>
                <w:szCs w:val="16"/>
                <w:lang w:eastAsia="ru-RU"/>
              </w:rPr>
              <w:t xml:space="preserve"> ию</w:t>
            </w:r>
            <w:r w:rsidR="00754C0F">
              <w:rPr>
                <w:rFonts w:eastAsia="Times New Roman"/>
                <w:bCs/>
                <w:sz w:val="16"/>
                <w:szCs w:val="16"/>
                <w:lang w:eastAsia="ru-RU"/>
              </w:rPr>
              <w:t>л</w:t>
            </w:r>
            <w:r w:rsidR="00E05F20">
              <w:rPr>
                <w:rFonts w:eastAsia="Times New Roman"/>
                <w:bCs/>
                <w:sz w:val="16"/>
                <w:szCs w:val="16"/>
                <w:lang w:eastAsia="ru-RU"/>
              </w:rPr>
              <w:t xml:space="preserve">я </w:t>
            </w:r>
            <w:r w:rsidR="00652F28">
              <w:rPr>
                <w:rFonts w:eastAsia="Times New Roman"/>
                <w:bCs/>
                <w:sz w:val="16"/>
                <w:szCs w:val="16"/>
                <w:lang w:eastAsia="ru-RU"/>
              </w:rPr>
              <w:t xml:space="preserve"> 2019 года комиссия по закупкам осуществляет рассмотрение и оценку заявок. </w:t>
            </w:r>
            <w:bookmarkStart w:id="5" w:name="_GoBack"/>
            <w:bookmarkEnd w:id="5"/>
            <w:r w:rsidR="00B129FD" w:rsidRPr="00124F7F">
              <w:rPr>
                <w:rFonts w:eastAsia="Times New Roman"/>
                <w:bCs/>
                <w:sz w:val="16"/>
                <w:szCs w:val="16"/>
                <w:lang w:eastAsia="ru-RU"/>
              </w:rPr>
              <w:t xml:space="preserve">Итоги отбора публикуются на официальном сайте заказчика в информационно-телекоммуникационной сети «Интернет» </w:t>
            </w:r>
            <w:hyperlink r:id="rId9" w:history="1">
              <w:r w:rsidR="00E05F20" w:rsidRPr="004B39EC">
                <w:rPr>
                  <w:rStyle w:val="a3"/>
                  <w:bCs/>
                  <w:sz w:val="16"/>
                  <w:szCs w:val="16"/>
                </w:rPr>
                <w:t>http://www.amurcluster.ru</w:t>
              </w:r>
            </w:hyperlink>
            <w:r w:rsidR="00E05F20">
              <w:rPr>
                <w:bCs/>
                <w:sz w:val="16"/>
                <w:szCs w:val="16"/>
              </w:rPr>
              <w:t>.</w:t>
            </w:r>
          </w:p>
        </w:tc>
      </w:tr>
    </w:tbl>
    <w:p w:rsidR="00B129FD" w:rsidRPr="00743EE6" w:rsidRDefault="00B129FD" w:rsidP="00B129FD">
      <w:pPr>
        <w:ind w:left="6237" w:firstLine="0"/>
        <w:jc w:val="left"/>
        <w:rPr>
          <w:rFonts w:eastAsia="Times New Roman"/>
          <w:sz w:val="20"/>
          <w:szCs w:val="20"/>
          <w:lang w:eastAsia="ru-RU"/>
        </w:rPr>
      </w:pPr>
    </w:p>
    <w:p w:rsidR="00B129FD" w:rsidRPr="00743EE6" w:rsidRDefault="00B129FD" w:rsidP="00B129FD">
      <w:pPr>
        <w:ind w:left="6237" w:firstLine="0"/>
        <w:jc w:val="left"/>
        <w:rPr>
          <w:rFonts w:eastAsia="Times New Roman"/>
          <w:sz w:val="20"/>
          <w:szCs w:val="20"/>
          <w:lang w:eastAsia="ru-RU"/>
        </w:rPr>
      </w:pPr>
    </w:p>
    <w:p w:rsidR="00F26A12" w:rsidRDefault="00F26A12"/>
    <w:sectPr w:rsidR="00F26A12" w:rsidSect="00AC783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2660"/>
    <w:multiLevelType w:val="hybridMultilevel"/>
    <w:tmpl w:val="E48A0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C8716C"/>
    <w:multiLevelType w:val="hybridMultilevel"/>
    <w:tmpl w:val="347A9E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1B3EDA"/>
    <w:multiLevelType w:val="hybridMultilevel"/>
    <w:tmpl w:val="A9780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4">
    <w:nsid w:val="5CDD4967"/>
    <w:multiLevelType w:val="multilevel"/>
    <w:tmpl w:val="B5DE99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5A71144"/>
    <w:multiLevelType w:val="multilevel"/>
    <w:tmpl w:val="EFC6FED8"/>
    <w:lvl w:ilvl="0">
      <w:start w:val="1"/>
      <w:numFmt w:val="upperRoman"/>
      <w:lvlText w:val="%1."/>
      <w:lvlJc w:val="left"/>
      <w:pPr>
        <w:tabs>
          <w:tab w:val="num" w:pos="720"/>
        </w:tabs>
        <w:ind w:left="720" w:hanging="720"/>
      </w:pPr>
      <w:rPr>
        <w:rFonts w:hint="default"/>
      </w:rPr>
    </w:lvl>
    <w:lvl w:ilvl="1">
      <w:start w:val="1"/>
      <w:numFmt w:val="decimal"/>
      <w:isLgl/>
      <w:lvlText w:val="%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B129FD"/>
    <w:rsid w:val="0002513C"/>
    <w:rsid w:val="00083E9D"/>
    <w:rsid w:val="00087947"/>
    <w:rsid w:val="00096B2A"/>
    <w:rsid w:val="000A1B3F"/>
    <w:rsid w:val="000D702F"/>
    <w:rsid w:val="000F582B"/>
    <w:rsid w:val="00116A4D"/>
    <w:rsid w:val="00124F7F"/>
    <w:rsid w:val="001627C8"/>
    <w:rsid w:val="0017736B"/>
    <w:rsid w:val="00183C56"/>
    <w:rsid w:val="001934FA"/>
    <w:rsid w:val="00195EA5"/>
    <w:rsid w:val="001C1679"/>
    <w:rsid w:val="001C3185"/>
    <w:rsid w:val="001D3C96"/>
    <w:rsid w:val="002432B1"/>
    <w:rsid w:val="00252E51"/>
    <w:rsid w:val="002A3B17"/>
    <w:rsid w:val="002A61DD"/>
    <w:rsid w:val="002F56B1"/>
    <w:rsid w:val="00305132"/>
    <w:rsid w:val="00306823"/>
    <w:rsid w:val="00321D3B"/>
    <w:rsid w:val="00362824"/>
    <w:rsid w:val="00365956"/>
    <w:rsid w:val="0037765B"/>
    <w:rsid w:val="003C3900"/>
    <w:rsid w:val="003F6537"/>
    <w:rsid w:val="00442E3B"/>
    <w:rsid w:val="00470CE7"/>
    <w:rsid w:val="004D7F8F"/>
    <w:rsid w:val="005050BE"/>
    <w:rsid w:val="00571FAD"/>
    <w:rsid w:val="0058204F"/>
    <w:rsid w:val="005D3F99"/>
    <w:rsid w:val="00603CA1"/>
    <w:rsid w:val="00643115"/>
    <w:rsid w:val="00652F28"/>
    <w:rsid w:val="006667AB"/>
    <w:rsid w:val="00675A56"/>
    <w:rsid w:val="006B0E81"/>
    <w:rsid w:val="006B1BAA"/>
    <w:rsid w:val="00706591"/>
    <w:rsid w:val="00737815"/>
    <w:rsid w:val="00754C0F"/>
    <w:rsid w:val="007952C4"/>
    <w:rsid w:val="007D63A2"/>
    <w:rsid w:val="00866F43"/>
    <w:rsid w:val="0087314B"/>
    <w:rsid w:val="00887093"/>
    <w:rsid w:val="008E7C46"/>
    <w:rsid w:val="00950350"/>
    <w:rsid w:val="0096076F"/>
    <w:rsid w:val="00964661"/>
    <w:rsid w:val="009D31D4"/>
    <w:rsid w:val="00A32232"/>
    <w:rsid w:val="00A4141E"/>
    <w:rsid w:val="00A52324"/>
    <w:rsid w:val="00A64E75"/>
    <w:rsid w:val="00AA3A78"/>
    <w:rsid w:val="00AC783B"/>
    <w:rsid w:val="00AF7796"/>
    <w:rsid w:val="00B129FD"/>
    <w:rsid w:val="00B229AC"/>
    <w:rsid w:val="00B46FC4"/>
    <w:rsid w:val="00B47D3B"/>
    <w:rsid w:val="00B5202E"/>
    <w:rsid w:val="00BC1EC2"/>
    <w:rsid w:val="00BE040C"/>
    <w:rsid w:val="00C051E1"/>
    <w:rsid w:val="00C13F6F"/>
    <w:rsid w:val="00C859E1"/>
    <w:rsid w:val="00C864E8"/>
    <w:rsid w:val="00CA21CF"/>
    <w:rsid w:val="00CD3B7A"/>
    <w:rsid w:val="00DB029A"/>
    <w:rsid w:val="00DF6CB5"/>
    <w:rsid w:val="00E05F20"/>
    <w:rsid w:val="00E50E51"/>
    <w:rsid w:val="00E6495C"/>
    <w:rsid w:val="00E84E44"/>
    <w:rsid w:val="00F13CC4"/>
    <w:rsid w:val="00F26A12"/>
    <w:rsid w:val="00F70260"/>
    <w:rsid w:val="00F950F3"/>
    <w:rsid w:val="00FD4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9FD"/>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29FD"/>
    <w:rPr>
      <w:color w:val="0000FF"/>
      <w:u w:val="single"/>
    </w:rPr>
  </w:style>
  <w:style w:type="paragraph" w:styleId="a4">
    <w:name w:val="List Paragraph"/>
    <w:basedOn w:val="a"/>
    <w:link w:val="a5"/>
    <w:qFormat/>
    <w:rsid w:val="00B129FD"/>
    <w:pPr>
      <w:ind w:left="720"/>
      <w:contextualSpacing/>
    </w:pPr>
  </w:style>
  <w:style w:type="character" w:customStyle="1" w:styleId="a6">
    <w:name w:val="Другое_"/>
    <w:basedOn w:val="a0"/>
    <w:link w:val="a7"/>
    <w:locked/>
    <w:rsid w:val="00B129FD"/>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B129FD"/>
    <w:pPr>
      <w:widowControl w:val="0"/>
      <w:shd w:val="clear" w:color="auto" w:fill="FFFFFF"/>
      <w:spacing w:line="288" w:lineRule="auto"/>
      <w:ind w:firstLine="400"/>
      <w:jc w:val="left"/>
    </w:pPr>
    <w:rPr>
      <w:rFonts w:eastAsia="Times New Roman"/>
      <w:szCs w:val="28"/>
    </w:rPr>
  </w:style>
  <w:style w:type="table" w:styleId="a8">
    <w:name w:val="Table Grid"/>
    <w:basedOn w:val="a1"/>
    <w:uiPriority w:val="39"/>
    <w:rsid w:val="00B1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
    <w:locked/>
    <w:rsid w:val="00B129F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9"/>
    <w:rsid w:val="00B129FD"/>
    <w:pPr>
      <w:widowControl w:val="0"/>
      <w:shd w:val="clear" w:color="auto" w:fill="FFFFFF"/>
      <w:spacing w:line="288" w:lineRule="auto"/>
      <w:ind w:firstLine="400"/>
      <w:jc w:val="left"/>
    </w:pPr>
    <w:rPr>
      <w:rFonts w:eastAsia="Times New Roman"/>
      <w:szCs w:val="28"/>
    </w:rPr>
  </w:style>
  <w:style w:type="paragraph" w:styleId="aa">
    <w:name w:val="Normal (Web)"/>
    <w:basedOn w:val="a"/>
    <w:uiPriority w:val="99"/>
    <w:unhideWhenUsed/>
    <w:rsid w:val="00362824"/>
    <w:pPr>
      <w:spacing w:before="100" w:beforeAutospacing="1" w:after="100" w:afterAutospacing="1"/>
      <w:ind w:firstLine="0"/>
      <w:jc w:val="left"/>
    </w:pPr>
    <w:rPr>
      <w:rFonts w:eastAsia="Times New Roman"/>
      <w:sz w:val="24"/>
      <w:szCs w:val="24"/>
      <w:lang w:eastAsia="ru-RU"/>
    </w:rPr>
  </w:style>
  <w:style w:type="character" w:customStyle="1" w:styleId="a5">
    <w:name w:val="Абзац списка Знак"/>
    <w:link w:val="a4"/>
    <w:locked/>
    <w:rsid w:val="00442E3B"/>
    <w:rPr>
      <w:rFonts w:ascii="Times New Roman" w:eastAsia="Calibri" w:hAnsi="Times New Roman" w:cs="Times New Roman"/>
      <w:sz w:val="28"/>
    </w:rPr>
  </w:style>
  <w:style w:type="paragraph" w:styleId="ab">
    <w:name w:val="Body Text"/>
    <w:basedOn w:val="a"/>
    <w:link w:val="ac"/>
    <w:rsid w:val="006B1BAA"/>
    <w:pPr>
      <w:suppressAutoHyphens/>
      <w:spacing w:after="140" w:line="288" w:lineRule="auto"/>
      <w:ind w:firstLine="0"/>
      <w:jc w:val="left"/>
    </w:pPr>
    <w:rPr>
      <w:rFonts w:ascii="Liberation Serif" w:eastAsia="SimSun" w:hAnsi="Liberation Serif" w:cs="Mangal"/>
      <w:kern w:val="1"/>
      <w:sz w:val="24"/>
      <w:szCs w:val="24"/>
      <w:lang w:eastAsia="zh-CN" w:bidi="hi-IN"/>
    </w:rPr>
  </w:style>
  <w:style w:type="character" w:customStyle="1" w:styleId="ac">
    <w:name w:val="Основной текст Знак"/>
    <w:basedOn w:val="a0"/>
    <w:link w:val="ab"/>
    <w:rsid w:val="006B1BAA"/>
    <w:rPr>
      <w:rFonts w:ascii="Liberation Serif" w:eastAsia="SimSun" w:hAnsi="Liberation Serif" w:cs="Mangal"/>
      <w:kern w:val="1"/>
      <w:sz w:val="24"/>
      <w:szCs w:val="24"/>
      <w:lang w:eastAsia="zh-CN" w:bidi="hi-IN"/>
    </w:rPr>
  </w:style>
  <w:style w:type="character" w:customStyle="1" w:styleId="ad">
    <w:name w:val="Основной текст + Курсив"/>
    <w:basedOn w:val="a9"/>
    <w:rsid w:val="00571FAD"/>
    <w:rPr>
      <w:i/>
      <w:iCs/>
      <w:color w:val="000000"/>
      <w:spacing w:val="0"/>
      <w:w w:val="100"/>
      <w:position w:val="0"/>
      <w:lang w:val="ru-RU" w:eastAsia="ru-RU" w:bidi="ru-RU"/>
    </w:rPr>
  </w:style>
  <w:style w:type="character" w:customStyle="1" w:styleId="3">
    <w:name w:val="Заголовок №3_"/>
    <w:basedOn w:val="a0"/>
    <w:link w:val="30"/>
    <w:locked/>
    <w:rsid w:val="00116A4D"/>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116A4D"/>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A018366763147EE65AE4E2F3993D2C91986315E93C97FDDEE88A0259B3A6695D8C18AEDA16F9C4A05BAE5E7FF28971B2B6AEFC3D1132816I" TargetMode="External"/><Relationship Id="rId3" Type="http://schemas.openxmlformats.org/officeDocument/2006/relationships/styles" Target="styles.xml"/><Relationship Id="rId7" Type="http://schemas.openxmlformats.org/officeDocument/2006/relationships/hyperlink" Target="consultantplus://offline/ref=6B5A018366763147EE65B0402B3993D2C313843055989475D5B784A2229465719291CD8BEDA1689D405ABFF0F6A7279202356FF4DFD3128E2D1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5A018366763147EE65B0402B3993D2C310833C5D9A9475D5B784A2229465719291CD8BEDA16E98415ABFF0F6A7279202356FF4DFD3128E2D1F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urclus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D2BD-471A-4FB7-BFB7-C9C8A1D7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Pages>
  <Words>1475</Words>
  <Characters>8410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FSK311</dc:creator>
  <cp:lastModifiedBy>Валерия</cp:lastModifiedBy>
  <cp:revision>30</cp:revision>
  <cp:lastPrinted>2019-06-28T06:01:00Z</cp:lastPrinted>
  <dcterms:created xsi:type="dcterms:W3CDTF">2019-06-05T08:03:00Z</dcterms:created>
  <dcterms:modified xsi:type="dcterms:W3CDTF">2019-06-28T06:02:00Z</dcterms:modified>
</cp:coreProperties>
</file>