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A" w:rsidRPr="00843A41" w:rsidRDefault="00D0538A" w:rsidP="00D0538A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843A41"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D0538A" w:rsidRPr="00843A41" w:rsidRDefault="00D0538A" w:rsidP="00D0538A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D0538A" w:rsidRPr="00843A41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D0538A" w:rsidRPr="00843A41" w:rsidRDefault="00D0538A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843A41">
              <w:rPr>
                <w:bCs/>
                <w:sz w:val="16"/>
                <w:szCs w:val="16"/>
              </w:rPr>
              <w:t>Зейская</w:t>
            </w:r>
            <w:proofErr w:type="spellEnd"/>
            <w:r w:rsidRPr="00843A41">
              <w:rPr>
                <w:bCs/>
                <w:sz w:val="16"/>
                <w:szCs w:val="16"/>
              </w:rPr>
              <w:t>, 287.</w:t>
            </w:r>
          </w:p>
          <w:p w:rsidR="00D0538A" w:rsidRPr="00843A41" w:rsidRDefault="00D0538A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843A41">
              <w:rPr>
                <w:bCs/>
                <w:sz w:val="16"/>
                <w:szCs w:val="16"/>
              </w:rPr>
              <w:t>Зейская</w:t>
            </w:r>
            <w:proofErr w:type="spellEnd"/>
            <w:r w:rsidRPr="00843A41">
              <w:rPr>
                <w:bCs/>
                <w:sz w:val="16"/>
                <w:szCs w:val="16"/>
              </w:rPr>
              <w:t>, 287.</w:t>
            </w:r>
          </w:p>
          <w:p w:rsidR="00D0538A" w:rsidRPr="00843A41" w:rsidRDefault="00D0538A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843A4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</w:tcPr>
          <w:p w:rsidR="00D0538A" w:rsidRPr="00F8204A" w:rsidRDefault="00D0538A" w:rsidP="00CA082F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8204A">
              <w:rPr>
                <w:bCs/>
                <w:sz w:val="16"/>
                <w:szCs w:val="16"/>
              </w:rPr>
              <w:t>Проведение круглого стола «Трудовое законодательство, требования к оплате труда».</w:t>
            </w:r>
          </w:p>
        </w:tc>
      </w:tr>
      <w:tr w:rsidR="00D0538A" w:rsidRPr="00843A41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Проведение  круглого стола </w:t>
            </w:r>
            <w:r w:rsidRPr="00843A41">
              <w:rPr>
                <w:sz w:val="16"/>
                <w:szCs w:val="16"/>
              </w:rPr>
              <w:t xml:space="preserve"> осуществляется Исполнителем в соответствии с установленными требованиями:</w:t>
            </w:r>
          </w:p>
          <w:p w:rsidR="00D0538A" w:rsidRPr="00843A41" w:rsidRDefault="00D0538A" w:rsidP="00CA082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участие в  круглом стол</w:t>
            </w:r>
            <w:r w:rsidR="00AF5853">
              <w:rPr>
                <w:bCs/>
                <w:sz w:val="16"/>
                <w:szCs w:val="16"/>
              </w:rPr>
              <w:t>е</w:t>
            </w:r>
            <w:r w:rsidRPr="00843A41">
              <w:rPr>
                <w:bCs/>
                <w:sz w:val="16"/>
                <w:szCs w:val="16"/>
              </w:rPr>
              <w:t xml:space="preserve"> оформляется заявкой и подтверждается в журнале посещаемости;</w:t>
            </w:r>
          </w:p>
          <w:p w:rsidR="00D0538A" w:rsidRPr="00843A41" w:rsidRDefault="00D0538A" w:rsidP="00CA082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>наличие программы круглого стола</w:t>
            </w:r>
            <w:r w:rsidRPr="00843A41">
              <w:rPr>
                <w:spacing w:val="-1"/>
                <w:sz w:val="16"/>
                <w:szCs w:val="16"/>
              </w:rPr>
              <w:t xml:space="preserve">, </w:t>
            </w:r>
            <w:r w:rsidRPr="00843A41">
              <w:rPr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D0538A" w:rsidRPr="00843A41" w:rsidRDefault="00D0538A" w:rsidP="00CA082F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843A41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Pr="00843A41">
              <w:rPr>
                <w:bCs/>
                <w:sz w:val="16"/>
                <w:szCs w:val="16"/>
              </w:rPr>
              <w:t xml:space="preserve"> круглый стол </w:t>
            </w:r>
            <w:r w:rsidRPr="00843A41">
              <w:rPr>
                <w:bCs/>
                <w:sz w:val="16"/>
                <w:szCs w:val="16"/>
                <w:shd w:val="clear" w:color="auto" w:fill="FFFFFF"/>
              </w:rPr>
              <w:t>должен быть ориентирован на аудиторию слушателей, нуждающихся в получении дополнительных знаний по теме круглого стола;</w:t>
            </w:r>
          </w:p>
          <w:p w:rsidR="00D0538A" w:rsidRPr="00843A41" w:rsidRDefault="00D0538A" w:rsidP="00CA082F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D0538A" w:rsidRPr="00843A41" w:rsidRDefault="00D0538A" w:rsidP="00CA082F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4) количество участников тренинга </w:t>
            </w:r>
            <w:proofErr w:type="gramStart"/>
            <w:r w:rsidRPr="00843A41">
              <w:rPr>
                <w:bCs/>
                <w:sz w:val="16"/>
                <w:szCs w:val="16"/>
              </w:rPr>
              <w:t>–н</w:t>
            </w:r>
            <w:proofErr w:type="gramEnd"/>
            <w:r w:rsidRPr="00843A41">
              <w:rPr>
                <w:bCs/>
                <w:sz w:val="16"/>
                <w:szCs w:val="16"/>
              </w:rPr>
              <w:t>е менее 20 человек, из них   15 человек должны  составлять    работники (сотрудники)    субъектов МСП Амурской области;</w:t>
            </w:r>
          </w:p>
          <w:p w:rsidR="00D0538A" w:rsidRPr="00843A41" w:rsidRDefault="00D0538A" w:rsidP="00CA082F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D0538A" w:rsidRPr="00843A41" w:rsidRDefault="00D0538A" w:rsidP="00CA082F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6) обеспечение участников круглого стола  помещением и  оборудованием, отвечающим  требованиям качества и безопасности, методическим и раздаточным материалом.</w:t>
            </w:r>
          </w:p>
          <w:p w:rsidR="00D0538A" w:rsidRPr="00843A41" w:rsidRDefault="00D0538A" w:rsidP="00CA082F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 xml:space="preserve"> </w:t>
            </w:r>
          </w:p>
          <w:p w:rsidR="00D0538A" w:rsidRPr="00843A41" w:rsidRDefault="00D0538A" w:rsidP="00CA082F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>Услуга  должна быть оказана с соблюдением установленных требований, качественно и  в полном объеме.</w:t>
            </w:r>
          </w:p>
          <w:p w:rsidR="00D0538A" w:rsidRPr="00843A41" w:rsidRDefault="00D0538A" w:rsidP="00CA082F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843A41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843A41">
                <w:rPr>
                  <w:sz w:val="16"/>
                  <w:szCs w:val="16"/>
                </w:rPr>
                <w:t>законодательством</w:t>
              </w:r>
            </w:hyperlink>
            <w:r w:rsidRPr="00843A41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843A41">
                <w:rPr>
                  <w:sz w:val="16"/>
                  <w:szCs w:val="16"/>
                </w:rPr>
                <w:t>подакцизных</w:t>
              </w:r>
            </w:hyperlink>
            <w:r w:rsidRPr="00843A41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843A41">
                <w:rPr>
                  <w:sz w:val="16"/>
                  <w:szCs w:val="16"/>
                </w:rPr>
                <w:t>общераспространенных</w:t>
              </w:r>
            </w:hyperlink>
            <w:r w:rsidRPr="00843A41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D0538A" w:rsidRPr="00843A41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D0538A" w:rsidRPr="00843A41" w:rsidRDefault="00D0538A" w:rsidP="00CA082F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D0538A" w:rsidRPr="00843A41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025" w:rsidRPr="00843A41" w:rsidRDefault="00930025" w:rsidP="00930025">
            <w:pPr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930025" w:rsidRPr="00843A41" w:rsidRDefault="00930025" w:rsidP="00930025">
            <w:pPr>
              <w:ind w:firstLine="0"/>
              <w:rPr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-наличие программы </w:t>
            </w:r>
            <w:r w:rsidRPr="00843A41">
              <w:rPr>
                <w:sz w:val="16"/>
                <w:szCs w:val="16"/>
              </w:rPr>
              <w:t>круглого стола;</w:t>
            </w:r>
          </w:p>
          <w:p w:rsidR="00930025" w:rsidRPr="00843A41" w:rsidRDefault="00930025" w:rsidP="00930025">
            <w:pPr>
              <w:ind w:firstLine="0"/>
              <w:rPr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843A41">
              <w:rPr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930025" w:rsidRPr="00843A41" w:rsidRDefault="00930025" w:rsidP="00930025">
            <w:pPr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930025" w:rsidRPr="00843A41" w:rsidRDefault="00930025" w:rsidP="00930025">
            <w:pPr>
              <w:ind w:firstLine="0"/>
              <w:rPr>
                <w:sz w:val="16"/>
                <w:szCs w:val="16"/>
              </w:rPr>
            </w:pPr>
            <w:r w:rsidRPr="00843A41">
              <w:rPr>
                <w:sz w:val="16"/>
                <w:szCs w:val="16"/>
              </w:rPr>
              <w:t>-формировани</w:t>
            </w:r>
            <w:r w:rsidR="00AF5853">
              <w:rPr>
                <w:sz w:val="16"/>
                <w:szCs w:val="16"/>
              </w:rPr>
              <w:t>е</w:t>
            </w:r>
            <w:r w:rsidRPr="00843A41">
              <w:rPr>
                <w:sz w:val="16"/>
                <w:szCs w:val="16"/>
              </w:rPr>
              <w:t xml:space="preserve"> группы</w:t>
            </w:r>
            <w:r w:rsidRPr="00843A41">
              <w:rPr>
                <w:bCs/>
                <w:sz w:val="16"/>
                <w:szCs w:val="16"/>
              </w:rPr>
              <w:t xml:space="preserve"> в количестве  не менее 20 человек, из них   15 человек должны составлять работники (сотрудники) субъектов МСП Амурской области,</w:t>
            </w:r>
            <w:r w:rsidRPr="00843A41">
              <w:rPr>
                <w:sz w:val="16"/>
                <w:szCs w:val="16"/>
              </w:rPr>
              <w:t xml:space="preserve">  а также должностные лица, представители исполнительной власти, органов местного самоуправления от которых зависит принятие решений;</w:t>
            </w:r>
          </w:p>
          <w:p w:rsidR="00930025" w:rsidRPr="00843A41" w:rsidRDefault="00930025" w:rsidP="00930025">
            <w:pPr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lastRenderedPageBreak/>
              <w:t>- наличие помещения (помещений) и оборудования, отвечающих требованиям качества и безопасности;</w:t>
            </w:r>
          </w:p>
          <w:p w:rsidR="00930025" w:rsidRPr="00843A41" w:rsidRDefault="00930025" w:rsidP="00930025">
            <w:pPr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-наличие информационного, методического и раздаточного материала по теме круглого стола;</w:t>
            </w:r>
          </w:p>
          <w:p w:rsidR="00930025" w:rsidRPr="00843A41" w:rsidRDefault="00930025" w:rsidP="00930025">
            <w:pPr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- способы продвижения информации об   организации и проведении круглого стола (рекламная кампания);</w:t>
            </w:r>
          </w:p>
          <w:p w:rsidR="00930025" w:rsidRPr="00843A41" w:rsidRDefault="00930025" w:rsidP="00930025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Style w:val="s2"/>
                <w:bCs/>
                <w:sz w:val="16"/>
                <w:szCs w:val="16"/>
                <w:shd w:val="clear" w:color="auto" w:fill="FFFFFF"/>
              </w:rPr>
              <w:t>-анкетирование участников круглого стола</w:t>
            </w:r>
            <w:r w:rsidRPr="00843A41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:rsidR="00930025" w:rsidRPr="00843A41" w:rsidRDefault="00930025" w:rsidP="00930025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843A41"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Pr="00843A41">
              <w:rPr>
                <w:bCs/>
                <w:sz w:val="16"/>
                <w:szCs w:val="16"/>
              </w:rPr>
              <w:t>675000, Амурская область</w:t>
            </w:r>
            <w:r w:rsidRPr="00F8204A">
              <w:rPr>
                <w:bCs/>
                <w:sz w:val="16"/>
                <w:szCs w:val="16"/>
              </w:rPr>
              <w:t xml:space="preserve">, </w:t>
            </w:r>
            <w:bookmarkStart w:id="0" w:name="_GoBack"/>
            <w:proofErr w:type="gramStart"/>
            <w:r w:rsidRPr="00F8204A">
              <w:rPr>
                <w:bCs/>
                <w:sz w:val="16"/>
                <w:szCs w:val="16"/>
              </w:rPr>
              <w:t>г</w:t>
            </w:r>
            <w:proofErr w:type="gramEnd"/>
            <w:r w:rsidRPr="00F8204A">
              <w:rPr>
                <w:bCs/>
                <w:sz w:val="16"/>
                <w:szCs w:val="16"/>
              </w:rPr>
              <w:t>.</w:t>
            </w:r>
            <w:r w:rsidR="0086072A" w:rsidRPr="00F8204A">
              <w:rPr>
                <w:bCs/>
                <w:sz w:val="16"/>
                <w:szCs w:val="16"/>
              </w:rPr>
              <w:t xml:space="preserve"> </w:t>
            </w:r>
            <w:r w:rsidRPr="00F8204A">
              <w:rPr>
                <w:bCs/>
                <w:sz w:val="16"/>
                <w:szCs w:val="16"/>
              </w:rPr>
              <w:t>Благовещенск</w:t>
            </w:r>
            <w:bookmarkEnd w:id="0"/>
            <w:r w:rsidRPr="00843A41">
              <w:rPr>
                <w:bCs/>
                <w:sz w:val="16"/>
                <w:szCs w:val="16"/>
              </w:rPr>
              <w:t xml:space="preserve">. </w:t>
            </w: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D0538A" w:rsidRPr="00843A41" w:rsidTr="00CA082F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ar-SA"/>
              </w:rPr>
              <w:t xml:space="preserve">До 31 июля 2019 года </w:t>
            </w:r>
          </w:p>
          <w:p w:rsidR="00D0538A" w:rsidRPr="00843A41" w:rsidRDefault="00D0538A" w:rsidP="00CA082F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20  (двадцать тысяч) рублей 00 копеек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D0538A" w:rsidRPr="00843A41" w:rsidRDefault="00D0538A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 транспортные расходы,  на страхование, уплату налогов, сборов и других обязательных платежей.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843A41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D0538A" w:rsidRPr="00843A41" w:rsidRDefault="00D0538A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843A41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D0538A" w:rsidRPr="00843A41" w:rsidRDefault="00D0538A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843A4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843A41">
              <w:rPr>
                <w:bCs/>
                <w:sz w:val="16"/>
                <w:szCs w:val="16"/>
              </w:rPr>
              <w:t>Зейская</w:t>
            </w:r>
            <w:proofErr w:type="spellEnd"/>
            <w:r w:rsidRPr="00843A41">
              <w:rPr>
                <w:bCs/>
                <w:sz w:val="16"/>
                <w:szCs w:val="16"/>
              </w:rPr>
              <w:t>, 287;</w:t>
            </w:r>
          </w:p>
          <w:p w:rsidR="00D0538A" w:rsidRPr="00843A41" w:rsidRDefault="00D0538A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843A4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843A41">
              <w:rPr>
                <w:bCs/>
                <w:sz w:val="16"/>
                <w:szCs w:val="16"/>
              </w:rPr>
              <w:t>Зейская</w:t>
            </w:r>
            <w:proofErr w:type="spellEnd"/>
            <w:r w:rsidRPr="00843A41">
              <w:rPr>
                <w:bCs/>
                <w:sz w:val="16"/>
                <w:szCs w:val="16"/>
              </w:rPr>
              <w:t>, 287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843A41">
              <w:rPr>
                <w:bCs/>
                <w:sz w:val="16"/>
                <w:szCs w:val="16"/>
              </w:rPr>
              <w:t>Зейская</w:t>
            </w:r>
            <w:proofErr w:type="spellEnd"/>
            <w:r w:rsidRPr="00843A41">
              <w:rPr>
                <w:bCs/>
                <w:sz w:val="16"/>
                <w:szCs w:val="16"/>
              </w:rPr>
              <w:t>, 287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80695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806959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80695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806959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D0538A" w:rsidRPr="00843A41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  <w:shd w:val="clear" w:color="auto" w:fill="FFFFFF"/>
              </w:rPr>
            </w:pPr>
            <w:r w:rsidRPr="00843A41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843A41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843A41">
              <w:rPr>
                <w:sz w:val="16"/>
                <w:szCs w:val="16"/>
                <w:shd w:val="clear" w:color="auto" w:fill="FFFFFF"/>
              </w:rPr>
              <w:t>услуги по вопросам коммерческой деятельности в области права и/или трудового законодательства.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843A41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D0538A" w:rsidRPr="00843A41" w:rsidRDefault="00D0538A" w:rsidP="00CA082F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D0538A" w:rsidRPr="00843A41" w:rsidTr="00CA082F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lastRenderedPageBreak/>
              <w:t xml:space="preserve">17. Перечень документов, представляемых в составе конкурсной заявки 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D0538A" w:rsidRPr="00843A41" w:rsidRDefault="00D0538A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D0538A" w:rsidRPr="00843A41" w:rsidRDefault="00D0538A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1" w:name="_Hlk10464566"/>
            <w:r w:rsidRPr="00843A41">
              <w:rPr>
                <w:bCs/>
                <w:sz w:val="16"/>
                <w:szCs w:val="16"/>
              </w:rPr>
              <w:t xml:space="preserve">Смета  расчета </w:t>
            </w:r>
            <w:r w:rsidRPr="00843A41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1"/>
            <w:r w:rsidRPr="00843A41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843A41">
              <w:rPr>
                <w:bCs/>
                <w:sz w:val="16"/>
                <w:szCs w:val="16"/>
              </w:rPr>
              <w:t>по форме       № 2 к извещению.</w:t>
            </w:r>
          </w:p>
          <w:p w:rsidR="00D0538A" w:rsidRPr="00843A41" w:rsidRDefault="00D0538A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Программа круглого стола (в  произвольной форме).</w:t>
            </w:r>
          </w:p>
          <w:p w:rsidR="00D0538A" w:rsidRPr="00843A41" w:rsidRDefault="00D0538A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Перечень лиц, предлагаемых в   качестве модераторов, экспертов и   консультантов, с указанием их квалификации</w:t>
            </w:r>
            <w:r w:rsidRPr="00843A41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:rsidR="00D0538A" w:rsidRPr="00843A41" w:rsidRDefault="00D0538A" w:rsidP="00CA082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D0538A" w:rsidRPr="00843A41" w:rsidTr="00CA082F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18. </w:t>
            </w:r>
            <w:r w:rsidRPr="00843A41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D0538A" w:rsidRPr="00843A41" w:rsidRDefault="00D0538A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D0538A" w:rsidRPr="00843A41" w:rsidRDefault="00D0538A" w:rsidP="00CA082F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D0538A" w:rsidRPr="00843A41" w:rsidTr="00CA082F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D0538A" w:rsidRPr="00843A41" w:rsidTr="00CA082F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D0538A" w:rsidRPr="00843A41" w:rsidTr="00CA082F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843A41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843A41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0538A" w:rsidRPr="00843A41" w:rsidRDefault="00D0538A" w:rsidP="0053770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843A41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D0538A" w:rsidRPr="00843A41" w:rsidRDefault="00D0538A" w:rsidP="00CA082F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843A41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D0538A" w:rsidRPr="00843A41" w:rsidRDefault="00D0538A" w:rsidP="00CA082F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843A41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D0538A" w:rsidRPr="00843A41" w:rsidRDefault="00D0538A" w:rsidP="00CA082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D0538A" w:rsidRPr="00843A41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843A4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19. В срок до 28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843A41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843A41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D0538A" w:rsidRPr="00843A41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D0538A" w:rsidRPr="00843A41" w:rsidTr="00CA082F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D0538A" w:rsidRPr="00843A41" w:rsidTr="00CA082F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538A" w:rsidRPr="00843A41" w:rsidRDefault="00D0538A" w:rsidP="00CA082F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843A41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9" w:history="1">
              <w:r w:rsidRPr="00843A41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843A41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D0538A" w:rsidRPr="00843A41" w:rsidRDefault="00D0538A" w:rsidP="00D0538A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D0538A" w:rsidRPr="00843A41" w:rsidRDefault="00D0538A" w:rsidP="00D0538A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F26763" w:rsidRPr="00843A41" w:rsidRDefault="00F26763"/>
    <w:sectPr w:rsidR="00F26763" w:rsidRPr="00843A41" w:rsidSect="0015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D0538A"/>
    <w:rsid w:val="00151AF0"/>
    <w:rsid w:val="00212F98"/>
    <w:rsid w:val="003F68C5"/>
    <w:rsid w:val="00537700"/>
    <w:rsid w:val="005C15B1"/>
    <w:rsid w:val="00806959"/>
    <w:rsid w:val="00843A41"/>
    <w:rsid w:val="0086072A"/>
    <w:rsid w:val="008829C7"/>
    <w:rsid w:val="00930025"/>
    <w:rsid w:val="00992F5B"/>
    <w:rsid w:val="00AF5853"/>
    <w:rsid w:val="00D0538A"/>
    <w:rsid w:val="00DE7E7D"/>
    <w:rsid w:val="00F26763"/>
    <w:rsid w:val="00F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3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38A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D053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D0538A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93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8</cp:revision>
  <dcterms:created xsi:type="dcterms:W3CDTF">2019-06-17T04:40:00Z</dcterms:created>
  <dcterms:modified xsi:type="dcterms:W3CDTF">2019-06-19T02:01:00Z</dcterms:modified>
</cp:coreProperties>
</file>