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rsidTr="00215224">
        <w:trPr>
          <w:trHeight w:val="274"/>
        </w:trPr>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BA0F65" w:rsidRPr="002F639F" w:rsidRDefault="00BA0F65" w:rsidP="007F41AA">
            <w:pPr>
              <w:spacing w:line="216" w:lineRule="auto"/>
              <w:ind w:left="64" w:right="140" w:firstLine="0"/>
              <w:rPr>
                <w:bCs/>
                <w:sz w:val="16"/>
                <w:szCs w:val="16"/>
              </w:rPr>
            </w:pPr>
            <w:r w:rsidRPr="007F41AA">
              <w:rPr>
                <w:bCs/>
                <w:color w:val="FF0000"/>
                <w:sz w:val="16"/>
                <w:szCs w:val="16"/>
              </w:rPr>
              <w:t>Проведение кругл</w:t>
            </w:r>
            <w:r w:rsidR="007F41AA" w:rsidRPr="007F41AA">
              <w:rPr>
                <w:bCs/>
                <w:color w:val="FF0000"/>
                <w:sz w:val="16"/>
                <w:szCs w:val="16"/>
              </w:rPr>
              <w:t>ого стола «</w:t>
            </w:r>
            <w:r w:rsidR="00644D43">
              <w:rPr>
                <w:bCs/>
                <w:color w:val="FF0000"/>
                <w:sz w:val="16"/>
                <w:szCs w:val="16"/>
              </w:rPr>
              <w:t>П</w:t>
            </w:r>
            <w:r w:rsidR="006C76C7">
              <w:rPr>
                <w:bCs/>
                <w:color w:val="FF0000"/>
                <w:sz w:val="16"/>
                <w:szCs w:val="16"/>
              </w:rPr>
              <w:t>рофессиональные стандарты и независимая оценка квалификации</w:t>
            </w:r>
            <w:r w:rsidR="007F41AA" w:rsidRPr="007F41AA">
              <w:rPr>
                <w:bCs/>
                <w:color w:val="FF0000"/>
                <w:sz w:val="16"/>
                <w:szCs w:val="16"/>
              </w:rPr>
              <w:t>»</w:t>
            </w: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BA0F65" w:rsidRPr="00997706" w:rsidRDefault="00BA0F65"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BA0F65" w:rsidRPr="00997706" w:rsidRDefault="00BA0F65"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BA0F65" w:rsidRPr="00997706" w:rsidRDefault="00BA0F65"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997706" w:rsidRPr="009B623A" w:rsidRDefault="00BA0F65" w:rsidP="00215224">
            <w:pPr>
              <w:spacing w:line="216" w:lineRule="auto"/>
              <w:ind w:firstLine="0"/>
              <w:jc w:val="left"/>
              <w:rPr>
                <w:sz w:val="16"/>
                <w:szCs w:val="16"/>
              </w:rPr>
            </w:pPr>
            <w:r w:rsidRPr="00A3720D">
              <w:rPr>
                <w:sz w:val="16"/>
                <w:szCs w:val="16"/>
              </w:rPr>
              <w:t>Исполнитель обязан</w:t>
            </w:r>
            <w:r w:rsidR="00181A8E" w:rsidRPr="00A3720D">
              <w:rPr>
                <w:sz w:val="16"/>
                <w:szCs w:val="16"/>
              </w:rPr>
              <w:t xml:space="preserve"> разработать программу круглого </w:t>
            </w:r>
            <w:r w:rsidR="00181A8E" w:rsidRPr="009B623A">
              <w:rPr>
                <w:sz w:val="16"/>
                <w:szCs w:val="16"/>
              </w:rPr>
              <w:t>стола</w:t>
            </w:r>
            <w:r w:rsidR="00930940" w:rsidRPr="009B623A">
              <w:rPr>
                <w:sz w:val="16"/>
                <w:szCs w:val="16"/>
              </w:rPr>
              <w:t xml:space="preserve"> продолжительностью не менее 2-х часов</w:t>
            </w:r>
            <w:r w:rsidR="00F47903">
              <w:rPr>
                <w:sz w:val="16"/>
                <w:szCs w:val="16"/>
              </w:rPr>
              <w:t>.</w:t>
            </w:r>
          </w:p>
          <w:p w:rsidR="00BA0F65" w:rsidRPr="009B623A" w:rsidRDefault="00BA0F65" w:rsidP="00215224">
            <w:pPr>
              <w:spacing w:line="216" w:lineRule="auto"/>
              <w:ind w:firstLine="0"/>
              <w:jc w:val="left"/>
              <w:rPr>
                <w:sz w:val="16"/>
                <w:szCs w:val="16"/>
              </w:rPr>
            </w:pPr>
            <w:r w:rsidRPr="009B623A">
              <w:rPr>
                <w:sz w:val="16"/>
                <w:szCs w:val="16"/>
              </w:rPr>
              <w:t>-обеспечить рекламную компанию по организации и проведению кругл</w:t>
            </w:r>
            <w:r w:rsidR="007F41AA" w:rsidRPr="009B623A">
              <w:rPr>
                <w:sz w:val="16"/>
                <w:szCs w:val="16"/>
              </w:rPr>
              <w:t xml:space="preserve">ого </w:t>
            </w:r>
            <w:r w:rsidRPr="009B623A">
              <w:rPr>
                <w:sz w:val="16"/>
                <w:szCs w:val="16"/>
              </w:rPr>
              <w:t>стол</w:t>
            </w:r>
            <w:r w:rsidR="007F41AA" w:rsidRPr="009B623A">
              <w:rPr>
                <w:sz w:val="16"/>
                <w:szCs w:val="16"/>
              </w:rPr>
              <w:t>а</w:t>
            </w:r>
            <w:r w:rsidRPr="009B623A">
              <w:rPr>
                <w:sz w:val="16"/>
                <w:szCs w:val="16"/>
              </w:rPr>
              <w:t>;</w:t>
            </w:r>
          </w:p>
          <w:p w:rsidR="00BA0F65" w:rsidRPr="009B623A" w:rsidRDefault="00BA0F65" w:rsidP="00215224">
            <w:pPr>
              <w:spacing w:line="216" w:lineRule="auto"/>
              <w:ind w:firstLine="0"/>
              <w:jc w:val="left"/>
              <w:rPr>
                <w:bCs/>
                <w:sz w:val="16"/>
                <w:szCs w:val="16"/>
              </w:rPr>
            </w:pPr>
            <w:r w:rsidRPr="009B623A">
              <w:rPr>
                <w:sz w:val="16"/>
                <w:szCs w:val="16"/>
              </w:rPr>
              <w:t xml:space="preserve">-организовать и обеспечить наличие не менее </w:t>
            </w:r>
            <w:r w:rsidR="00F47903">
              <w:rPr>
                <w:sz w:val="16"/>
                <w:szCs w:val="16"/>
              </w:rPr>
              <w:t>5</w:t>
            </w:r>
            <w:r w:rsidR="00917BDC" w:rsidRPr="009B623A">
              <w:rPr>
                <w:sz w:val="16"/>
                <w:szCs w:val="16"/>
              </w:rPr>
              <w:t>0</w:t>
            </w:r>
            <w:r w:rsidRPr="009B623A">
              <w:rPr>
                <w:sz w:val="16"/>
                <w:szCs w:val="16"/>
              </w:rPr>
              <w:t xml:space="preserve"> слушателей</w:t>
            </w:r>
            <w:r w:rsidRPr="009B623A">
              <w:rPr>
                <w:bCs/>
                <w:sz w:val="16"/>
                <w:szCs w:val="16"/>
              </w:rPr>
              <w:t xml:space="preserve"> из представителей СМСП и/или их работников</w:t>
            </w:r>
            <w:r w:rsidR="00F47903">
              <w:rPr>
                <w:bCs/>
                <w:sz w:val="16"/>
                <w:szCs w:val="16"/>
              </w:rPr>
              <w:t xml:space="preserve"> и физических лиц желающих начать собственное дело</w:t>
            </w:r>
            <w:r w:rsidRPr="009B623A">
              <w:rPr>
                <w:bCs/>
                <w:sz w:val="16"/>
                <w:szCs w:val="16"/>
              </w:rPr>
              <w:t>;</w:t>
            </w:r>
          </w:p>
          <w:p w:rsidR="009B623A" w:rsidRPr="009B623A" w:rsidRDefault="00BA0F65" w:rsidP="009B623A">
            <w:pPr>
              <w:spacing w:line="216" w:lineRule="auto"/>
              <w:ind w:firstLine="0"/>
              <w:jc w:val="left"/>
              <w:rPr>
                <w:bCs/>
                <w:sz w:val="16"/>
                <w:szCs w:val="16"/>
              </w:rPr>
            </w:pPr>
            <w:r w:rsidRPr="009B623A">
              <w:rPr>
                <w:bCs/>
                <w:sz w:val="16"/>
                <w:szCs w:val="16"/>
              </w:rPr>
              <w:t>- привлечь квалифицированного модератор</w:t>
            </w:r>
            <w:r w:rsidR="00644D43">
              <w:rPr>
                <w:bCs/>
                <w:sz w:val="16"/>
                <w:szCs w:val="16"/>
              </w:rPr>
              <w:t>а/ эксперта по оценке и управлению персоналом;</w:t>
            </w:r>
          </w:p>
          <w:p w:rsidR="00BA0F65" w:rsidRPr="00997706" w:rsidRDefault="00FF5487" w:rsidP="00215224">
            <w:pPr>
              <w:spacing w:line="216" w:lineRule="auto"/>
              <w:ind w:firstLine="0"/>
              <w:jc w:val="left"/>
              <w:rPr>
                <w:bCs/>
                <w:sz w:val="16"/>
                <w:szCs w:val="16"/>
              </w:rPr>
            </w:pPr>
            <w:r>
              <w:rPr>
                <w:bCs/>
                <w:sz w:val="16"/>
                <w:szCs w:val="16"/>
              </w:rPr>
              <w:t xml:space="preserve">- обеспечить слушателей помещением </w:t>
            </w:r>
            <w:r w:rsidR="00BA0F65" w:rsidRPr="009B623A">
              <w:rPr>
                <w:bCs/>
                <w:sz w:val="16"/>
                <w:szCs w:val="16"/>
              </w:rPr>
              <w:t>и оборудованием, отвечающим требованиям качества и безопасности, методическим</w:t>
            </w:r>
            <w:r w:rsidR="00BA0F65" w:rsidRPr="00997706">
              <w:rPr>
                <w:bCs/>
                <w:sz w:val="16"/>
                <w:szCs w:val="16"/>
              </w:rPr>
              <w:t xml:space="preserve"> и иным информационным материалом;</w:t>
            </w:r>
          </w:p>
          <w:p w:rsidR="00BA0F65" w:rsidRPr="00997706" w:rsidRDefault="00BA0F65"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BA0F65" w:rsidRPr="00997706" w:rsidRDefault="00BA0F65"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BA0F65" w:rsidRPr="00997706" w:rsidRDefault="00BA0F65"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F65" w:rsidRPr="00997706" w:rsidRDefault="00BA0F65"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BA0F65" w:rsidRPr="00997706" w:rsidRDefault="00BA0F65"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BA0F65" w:rsidRPr="00997706" w:rsidRDefault="00BA0F65"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F65" w:rsidRPr="00997706" w:rsidRDefault="00BA0F65" w:rsidP="00215224">
            <w:pPr>
              <w:autoSpaceDE w:val="0"/>
              <w:autoSpaceDN w:val="0"/>
              <w:adjustRightInd w:val="0"/>
              <w:ind w:firstLine="0"/>
              <w:rPr>
                <w:sz w:val="16"/>
                <w:szCs w:val="16"/>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BA0F65" w:rsidRDefault="00BA0F65"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BA0F65" w:rsidRPr="00124F7F" w:rsidRDefault="00BA0F65" w:rsidP="00215224">
            <w:pPr>
              <w:ind w:firstLine="0"/>
              <w:rPr>
                <w:sz w:val="16"/>
                <w:szCs w:val="16"/>
              </w:rPr>
            </w:pPr>
          </w:p>
          <w:p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Место оказания услуг:</w:t>
            </w:r>
            <w:r w:rsidR="00F47903">
              <w:rPr>
                <w:rFonts w:eastAsia="Times New Roman"/>
                <w:sz w:val="16"/>
                <w:szCs w:val="16"/>
                <w:lang w:eastAsia="ru-RU"/>
              </w:rPr>
              <w:t xml:space="preserve"> Амурская область,</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w:t>
            </w:r>
            <w:r w:rsidR="00C066F7">
              <w:rPr>
                <w:rFonts w:eastAsia="Times New Roman"/>
                <w:b/>
                <w:bCs/>
                <w:sz w:val="16"/>
                <w:szCs w:val="16"/>
                <w:lang w:eastAsia="ru-RU"/>
              </w:rPr>
              <w:t>лаговещенск</w:t>
            </w:r>
          </w:p>
        </w:tc>
      </w:tr>
      <w:tr w:rsidR="00BA0F65" w:rsidRPr="00124F7F" w:rsidTr="00215224">
        <w:trPr>
          <w:trHeight w:val="195"/>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BA0F65" w:rsidRPr="009B623A" w:rsidRDefault="00F47903"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99</w:t>
            </w:r>
            <w:r w:rsidR="00BA0F65" w:rsidRPr="009B623A">
              <w:rPr>
                <w:rFonts w:eastAsia="Times New Roman"/>
                <w:bCs/>
                <w:sz w:val="16"/>
                <w:szCs w:val="16"/>
                <w:lang w:eastAsia="ru-RU"/>
              </w:rPr>
              <w:t xml:space="preserve"> 000 (</w:t>
            </w:r>
            <w:r>
              <w:rPr>
                <w:rFonts w:eastAsia="Times New Roman"/>
                <w:bCs/>
                <w:sz w:val="16"/>
                <w:szCs w:val="16"/>
                <w:lang w:eastAsia="ru-RU"/>
              </w:rPr>
              <w:t>девяносто девять</w:t>
            </w:r>
            <w:r w:rsidR="00BA0F65" w:rsidRPr="009B623A">
              <w:rPr>
                <w:rFonts w:eastAsia="Times New Roman"/>
                <w:bCs/>
                <w:sz w:val="16"/>
                <w:szCs w:val="16"/>
                <w:lang w:eastAsia="ru-RU"/>
              </w:rPr>
              <w:t xml:space="preserve"> тысяч) рублей 00 копеек</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A219C2" w:rsidRDefault="00A219C2" w:rsidP="00215224">
            <w:pPr>
              <w:shd w:val="clear" w:color="auto" w:fill="FFFFFF"/>
              <w:ind w:firstLine="0"/>
              <w:rPr>
                <w:rFonts w:eastAsia="Times New Roman"/>
                <w:color w:val="000000"/>
                <w:sz w:val="16"/>
                <w:szCs w:val="16"/>
                <w:lang w:eastAsia="ru-RU"/>
              </w:rPr>
            </w:pPr>
          </w:p>
          <w:p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A219C2" w:rsidRDefault="00A219C2" w:rsidP="00215224">
            <w:pPr>
              <w:shd w:val="clear" w:color="auto" w:fill="FFFFFF"/>
              <w:ind w:firstLine="0"/>
              <w:rPr>
                <w:rFonts w:eastAsia="Times New Roman"/>
                <w:color w:val="000000"/>
                <w:sz w:val="16"/>
                <w:szCs w:val="16"/>
                <w:lang w:eastAsia="ru-RU"/>
              </w:rPr>
            </w:pPr>
          </w:p>
          <w:p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lastRenderedPageBreak/>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917BDC">
              <w:rPr>
                <w:rFonts w:eastAsia="Times New Roman"/>
                <w:color w:val="000000"/>
                <w:sz w:val="16"/>
                <w:szCs w:val="16"/>
                <w:lang w:eastAsia="ru-RU"/>
              </w:rPr>
              <w:t>7</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2019 года</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917BDC">
              <w:rPr>
                <w:rFonts w:eastAsia="Times New Roman"/>
                <w:color w:val="000000"/>
                <w:sz w:val="16"/>
                <w:szCs w:val="16"/>
                <w:lang w:eastAsia="ru-RU"/>
              </w:rPr>
              <w:t>5</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 xml:space="preserve">2019 года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BA0F65" w:rsidRPr="00124F7F" w:rsidRDefault="00BA0F65"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BA0F65" w:rsidRPr="00124F7F" w:rsidTr="00215224">
        <w:trPr>
          <w:trHeight w:val="2191"/>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rsidR="00BA0F65" w:rsidRPr="00C051E1" w:rsidRDefault="00BA0F65"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BA0F65" w:rsidRPr="00C051E1" w:rsidRDefault="00BA0F65"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rsidR="00BA0F65" w:rsidRPr="00124F7F" w:rsidRDefault="00BA0F65"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917BDC">
              <w:rPr>
                <w:bCs/>
                <w:sz w:val="16"/>
                <w:szCs w:val="16"/>
              </w:rPr>
              <w:t>а</w:t>
            </w:r>
            <w:r w:rsidRPr="00D966E4">
              <w:rPr>
                <w:bCs/>
                <w:sz w:val="16"/>
                <w:szCs w:val="16"/>
              </w:rPr>
              <w:t xml:space="preserve"> кругл</w:t>
            </w:r>
            <w:r w:rsidR="00917BDC">
              <w:rPr>
                <w:bCs/>
                <w:sz w:val="16"/>
                <w:szCs w:val="16"/>
              </w:rPr>
              <w:t>ого</w:t>
            </w:r>
            <w:r w:rsidRPr="00D966E4">
              <w:rPr>
                <w:bCs/>
                <w:sz w:val="16"/>
                <w:szCs w:val="16"/>
              </w:rPr>
              <w:t xml:space="preserve"> стол</w:t>
            </w:r>
            <w:r w:rsidR="00917BDC">
              <w:rPr>
                <w:bCs/>
                <w:sz w:val="16"/>
                <w:szCs w:val="16"/>
              </w:rPr>
              <w:t>а по приложенной форме</w:t>
            </w:r>
            <w:r w:rsidRPr="00D966E4">
              <w:rPr>
                <w:bCs/>
                <w:sz w:val="16"/>
                <w:szCs w:val="16"/>
              </w:rPr>
              <w:t>.</w:t>
            </w:r>
          </w:p>
          <w:p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rsidR="00BA0F65" w:rsidRPr="00124F7F" w:rsidRDefault="00BA0F65" w:rsidP="00215224">
            <w:pPr>
              <w:pStyle w:val="a4"/>
              <w:autoSpaceDE w:val="0"/>
              <w:autoSpaceDN w:val="0"/>
              <w:adjustRightInd w:val="0"/>
              <w:spacing w:line="216" w:lineRule="auto"/>
              <w:ind w:left="110" w:right="141" w:firstLine="0"/>
              <w:rPr>
                <w:bCs/>
                <w:sz w:val="16"/>
                <w:szCs w:val="16"/>
              </w:rPr>
            </w:pP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rsidTr="00215224">
        <w:trPr>
          <w:trHeight w:val="1329"/>
        </w:trPr>
        <w:tc>
          <w:tcPr>
            <w:tcW w:w="1427" w:type="pct"/>
            <w:tcMar>
              <w:top w:w="75" w:type="dxa"/>
              <w:left w:w="75" w:type="dxa"/>
              <w:bottom w:w="75" w:type="dxa"/>
              <w:right w:w="450" w:type="dxa"/>
            </w:tcMar>
          </w:tcPr>
          <w:p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BA0F65" w:rsidRDefault="00BA0F65" w:rsidP="00215224">
            <w:pPr>
              <w:autoSpaceDE w:val="0"/>
              <w:autoSpaceDN w:val="0"/>
              <w:adjustRightInd w:val="0"/>
              <w:spacing w:line="216" w:lineRule="auto"/>
              <w:ind w:right="-308" w:firstLine="0"/>
              <w:rPr>
                <w:bCs/>
                <w:sz w:val="16"/>
                <w:szCs w:val="16"/>
              </w:rPr>
            </w:pPr>
          </w:p>
        </w:tc>
        <w:tc>
          <w:tcPr>
            <w:tcW w:w="3573" w:type="pct"/>
          </w:tcPr>
          <w:p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BA0F65"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627C2E">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BA0F65" w:rsidRPr="00305132" w:rsidRDefault="00BA0F65" w:rsidP="00627C2E">
                  <w:pPr>
                    <w:framePr w:hSpace="180" w:wrap="around" w:vAnchor="text" w:hAnchor="text" w:y="98"/>
                    <w:widowControl w:val="0"/>
                    <w:ind w:firstLine="0"/>
                    <w:jc w:val="center"/>
                    <w:rPr>
                      <w:rFonts w:eastAsia="Times New Roman"/>
                      <w:sz w:val="16"/>
                      <w:szCs w:val="16"/>
                    </w:rPr>
                  </w:pPr>
                </w:p>
                <w:p w:rsidR="00BA0F65" w:rsidRPr="00305132" w:rsidRDefault="00BA0F65" w:rsidP="00627C2E">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BA0F65" w:rsidRPr="00305132" w:rsidRDefault="00BA0F65" w:rsidP="00627C2E">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BA0F65" w:rsidRPr="00305132" w:rsidRDefault="00BA0F65" w:rsidP="00627C2E">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BA0F65" w:rsidRPr="00305132" w:rsidRDefault="00BA0F65" w:rsidP="00627C2E">
                  <w:pPr>
                    <w:framePr w:hSpace="180" w:wrap="around" w:vAnchor="text" w:hAnchor="text" w:y="98"/>
                    <w:widowControl w:val="0"/>
                    <w:ind w:firstLine="0"/>
                    <w:jc w:val="center"/>
                    <w:rPr>
                      <w:rFonts w:eastAsia="Times New Roman"/>
                      <w:sz w:val="16"/>
                      <w:szCs w:val="16"/>
                    </w:rPr>
                  </w:pPr>
                </w:p>
                <w:p w:rsidR="00BA0F65" w:rsidRPr="00305132" w:rsidRDefault="00BA0F65" w:rsidP="00627C2E">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627C2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917BDC" w:rsidRPr="009B623A">
              <w:rPr>
                <w:rFonts w:eastAsia="Times New Roman"/>
                <w:bCs/>
                <w:sz w:val="16"/>
                <w:szCs w:val="16"/>
                <w:lang w:eastAsia="ru-RU"/>
              </w:rPr>
              <w:t>2</w:t>
            </w:r>
            <w:r w:rsidR="00B72D7A">
              <w:rPr>
                <w:rFonts w:eastAsia="Times New Roman"/>
                <w:bCs/>
                <w:sz w:val="16"/>
                <w:szCs w:val="16"/>
                <w:lang w:eastAsia="ru-RU"/>
              </w:rPr>
              <w:t>3</w:t>
            </w:r>
            <w:r w:rsidR="00930940" w:rsidRPr="009B623A">
              <w:rPr>
                <w:rFonts w:eastAsia="Times New Roman"/>
                <w:bCs/>
                <w:sz w:val="16"/>
                <w:szCs w:val="16"/>
                <w:lang w:eastAsia="ru-RU"/>
              </w:rPr>
              <w:t xml:space="preserve"> августа</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rsidTr="00215224">
        <w:trPr>
          <w:trHeight w:val="375"/>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rsidTr="00215224">
        <w:trPr>
          <w:trHeight w:val="743"/>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A0F65" w:rsidRPr="00124F7F" w:rsidRDefault="00BA0F65" w:rsidP="00BA0F65">
      <w:pPr>
        <w:ind w:firstLine="0"/>
        <w:jc w:val="left"/>
        <w:rPr>
          <w:rFonts w:eastAsia="Times New Roman"/>
          <w:sz w:val="16"/>
          <w:szCs w:val="16"/>
          <w:lang w:eastAsia="ru-RU"/>
        </w:rPr>
      </w:pPr>
    </w:p>
    <w:p w:rsidR="00BA0F65" w:rsidRPr="00124F7F" w:rsidRDefault="00BA0F65" w:rsidP="00BA0F65">
      <w:pPr>
        <w:ind w:left="6237" w:firstLine="0"/>
        <w:jc w:val="left"/>
        <w:rPr>
          <w:rFonts w:eastAsia="Times New Roman"/>
          <w:sz w:val="16"/>
          <w:szCs w:val="16"/>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330091" w:rsidRDefault="00330091"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Pr="00743EE6" w:rsidRDefault="00930940"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30940" w:rsidRPr="0086171E" w:rsidRDefault="00930940" w:rsidP="00930940">
      <w:pPr>
        <w:tabs>
          <w:tab w:val="left" w:pos="993"/>
        </w:tabs>
        <w:jc w:val="center"/>
        <w:rPr>
          <w:rFonts w:eastAsia="Times New Roman"/>
          <w:color w:val="000000" w:themeColor="text1"/>
          <w:sz w:val="20"/>
          <w:szCs w:val="20"/>
          <w:lang w:eastAsia="ru-RU"/>
        </w:rPr>
      </w:pPr>
    </w:p>
    <w:p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930940" w:rsidRPr="0086171E" w:rsidTr="00215224">
        <w:tc>
          <w:tcPr>
            <w:tcW w:w="4672"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30940" w:rsidRPr="0086171E" w:rsidRDefault="00930940" w:rsidP="00930940">
      <w:pPr>
        <w:shd w:val="clear" w:color="auto" w:fill="FFFFFF"/>
        <w:ind w:firstLine="0"/>
        <w:rPr>
          <w:rFonts w:eastAsia="Times New Roman"/>
          <w:color w:val="000000" w:themeColor="text1"/>
          <w:sz w:val="20"/>
          <w:szCs w:val="20"/>
          <w:lang w:eastAsia="ru-RU"/>
        </w:rPr>
      </w:pPr>
      <w:bookmarkStart w:id="4" w:name="_GoBack"/>
      <w:bookmarkEnd w:id="4"/>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30940" w:rsidRPr="0086171E" w:rsidTr="00215224">
        <w:tc>
          <w:tcPr>
            <w:tcW w:w="5000" w:type="pct"/>
            <w:tcBorders>
              <w:top w:val="nil"/>
              <w:left w:val="nil"/>
              <w:bottom w:val="nil"/>
              <w:right w:val="nil"/>
            </w:tcBorders>
            <w:tcMar>
              <w:top w:w="75" w:type="dxa"/>
              <w:left w:w="75" w:type="dxa"/>
              <w:bottom w:w="75" w:type="dxa"/>
              <w:right w:w="75" w:type="dxa"/>
            </w:tcMar>
            <w:hideMark/>
          </w:tcPr>
          <w:p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627C2E">
              <w:rPr>
                <w:bCs/>
                <w:color w:val="000000" w:themeColor="text1"/>
                <w:sz w:val="20"/>
                <w:szCs w:val="20"/>
              </w:rPr>
              <w:t>мероприятия</w:t>
            </w:r>
            <w:r w:rsidRPr="0086171E">
              <w:rPr>
                <w:bCs/>
                <w:color w:val="000000" w:themeColor="text1"/>
                <w:sz w:val="20"/>
                <w:szCs w:val="20"/>
              </w:rPr>
              <w:t xml:space="preserve"> _____________________________________________________</w:t>
            </w:r>
            <w:r>
              <w:rPr>
                <w:bCs/>
                <w:color w:val="000000" w:themeColor="text1"/>
                <w:sz w:val="20"/>
                <w:szCs w:val="20"/>
              </w:rPr>
              <w:t>______________________________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917BDC">
              <w:rPr>
                <w:color w:val="000000" w:themeColor="text1"/>
                <w:sz w:val="20"/>
                <w:szCs w:val="20"/>
              </w:rPr>
              <w:t>круглого стола</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rPr>
          <w:color w:val="000000" w:themeColor="text1"/>
          <w:sz w:val="20"/>
          <w:szCs w:val="20"/>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bl>
    <w:p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30940" w:rsidRPr="0086171E" w:rsidRDefault="00930940" w:rsidP="00930940">
      <w:pPr>
        <w:suppressAutoHyphens/>
        <w:ind w:firstLine="0"/>
        <w:jc w:val="center"/>
        <w:rPr>
          <w:rFonts w:eastAsia="Times New Roman"/>
          <w:bCs/>
          <w:color w:val="000000" w:themeColor="text1"/>
          <w:sz w:val="20"/>
          <w:szCs w:val="20"/>
          <w:lang w:eastAsia="ar-SA"/>
        </w:rPr>
      </w:pPr>
    </w:p>
    <w:p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30940"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330091"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30940" w:rsidRPr="0086171E" w:rsidTr="00215224">
        <w:trPr>
          <w:trHeight w:val="334"/>
        </w:trPr>
        <w:tc>
          <w:tcPr>
            <w:tcW w:w="2972"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rsidTr="00215224">
        <w:trPr>
          <w:trHeight w:val="293"/>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930940" w:rsidRPr="0086171E" w:rsidRDefault="00930940" w:rsidP="00930940">
      <w:pPr>
        <w:spacing w:before="192" w:after="192"/>
        <w:ind w:firstLine="0"/>
        <w:rPr>
          <w:rFonts w:eastAsia="Times New Roman"/>
          <w:color w:val="000000" w:themeColor="text1"/>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center"/>
        <w:rPr>
          <w:color w:val="000000" w:themeColor="text1"/>
          <w:sz w:val="20"/>
          <w:szCs w:val="20"/>
        </w:rPr>
      </w:pPr>
      <w:r>
        <w:rPr>
          <w:bCs/>
          <w:color w:val="000000" w:themeColor="text1"/>
          <w:sz w:val="20"/>
          <w:szCs w:val="20"/>
        </w:rPr>
        <w:t>Программа конференции</w:t>
      </w:r>
    </w:p>
    <w:p w:rsidR="00930940" w:rsidRDefault="00930940" w:rsidP="00930940">
      <w:pPr>
        <w:ind w:firstLine="0"/>
        <w:jc w:val="center"/>
        <w:rPr>
          <w:color w:val="000000" w:themeColor="text1"/>
          <w:sz w:val="20"/>
          <w:szCs w:val="20"/>
        </w:rPr>
      </w:pPr>
    </w:p>
    <w:p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rsidR="00930940" w:rsidRPr="0086171E" w:rsidRDefault="00930940" w:rsidP="00930940">
      <w:pPr>
        <w:ind w:firstLine="0"/>
        <w:jc w:val="center"/>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930940" w:rsidRPr="0086171E" w:rsidRDefault="00930940" w:rsidP="00930940">
      <w:pPr>
        <w:ind w:firstLine="0"/>
        <w:jc w:val="left"/>
        <w:rPr>
          <w:color w:val="000000" w:themeColor="text1"/>
          <w:sz w:val="20"/>
          <w:szCs w:val="20"/>
        </w:rPr>
      </w:pPr>
    </w:p>
    <w:p w:rsidR="007A4893" w:rsidRPr="0086171E" w:rsidRDefault="00930940" w:rsidP="00930940">
      <w:pPr>
        <w:ind w:firstLine="0"/>
        <w:jc w:val="left"/>
        <w:rPr>
          <w:color w:val="000000" w:themeColor="text1"/>
          <w:sz w:val="20"/>
          <w:szCs w:val="20"/>
        </w:rPr>
      </w:pPr>
      <w:r>
        <w:rPr>
          <w:color w:val="000000" w:themeColor="text1"/>
          <w:sz w:val="20"/>
          <w:szCs w:val="20"/>
        </w:rPr>
        <w:t>ФИО, квалификация</w:t>
      </w:r>
      <w:r w:rsidR="007A4893">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w:t>
      </w:r>
      <w:r w:rsidR="007A4893">
        <w:rPr>
          <w:color w:val="000000" w:themeColor="text1"/>
          <w:sz w:val="20"/>
          <w:szCs w:val="20"/>
        </w:rPr>
        <w:t>___________</w:t>
      </w:r>
      <w:r w:rsidR="00CF4527">
        <w:rPr>
          <w:color w:val="000000" w:themeColor="text1"/>
          <w:sz w:val="20"/>
          <w:szCs w:val="20"/>
        </w:rPr>
        <w:t>__________________________</w:t>
      </w: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7A4893" w:rsidRPr="0086171E" w:rsidTr="007A4893">
        <w:tc>
          <w:tcPr>
            <w:tcW w:w="538" w:type="dxa"/>
          </w:tcPr>
          <w:p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bl>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Default="00930940" w:rsidP="00930940"/>
    <w:p w:rsidR="00930940" w:rsidRPr="0086171E" w:rsidRDefault="00930940" w:rsidP="00930940">
      <w:pPr>
        <w:tabs>
          <w:tab w:val="left" w:pos="993"/>
        </w:tabs>
        <w:rPr>
          <w:rFonts w:eastAsia="Times New Roman"/>
          <w:color w:val="000000" w:themeColor="text1"/>
          <w:sz w:val="20"/>
          <w:szCs w:val="20"/>
          <w:lang w:eastAsia="ru-RU"/>
        </w:rPr>
      </w:pPr>
    </w:p>
    <w:p w:rsidR="00930940" w:rsidRPr="0086171E" w:rsidRDefault="00930940" w:rsidP="00930940">
      <w:pPr>
        <w:tabs>
          <w:tab w:val="left" w:pos="993"/>
        </w:tabs>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BA0F65" w:rsidRDefault="00BA0F65" w:rsidP="00BA0F65"/>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0F65"/>
    <w:rsid w:val="000B0EF8"/>
    <w:rsid w:val="000C0F77"/>
    <w:rsid w:val="000C54D3"/>
    <w:rsid w:val="00135E0A"/>
    <w:rsid w:val="00181A8E"/>
    <w:rsid w:val="00330091"/>
    <w:rsid w:val="005144C1"/>
    <w:rsid w:val="00627C2E"/>
    <w:rsid w:val="00644D43"/>
    <w:rsid w:val="006C76C7"/>
    <w:rsid w:val="007A4893"/>
    <w:rsid w:val="007F41AA"/>
    <w:rsid w:val="00917BDC"/>
    <w:rsid w:val="00930940"/>
    <w:rsid w:val="00934A3D"/>
    <w:rsid w:val="00967C1B"/>
    <w:rsid w:val="00997706"/>
    <w:rsid w:val="009B623A"/>
    <w:rsid w:val="00A219C2"/>
    <w:rsid w:val="00A3720D"/>
    <w:rsid w:val="00AB0625"/>
    <w:rsid w:val="00B26104"/>
    <w:rsid w:val="00B72D7A"/>
    <w:rsid w:val="00BA0F65"/>
    <w:rsid w:val="00BB3379"/>
    <w:rsid w:val="00C013E8"/>
    <w:rsid w:val="00C066F7"/>
    <w:rsid w:val="00C112B4"/>
    <w:rsid w:val="00CF4527"/>
    <w:rsid w:val="00E7106F"/>
    <w:rsid w:val="00EA781D"/>
    <w:rsid w:val="00F47903"/>
    <w:rsid w:val="00FF5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8</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10</cp:revision>
  <dcterms:created xsi:type="dcterms:W3CDTF">2019-08-05T05:12:00Z</dcterms:created>
  <dcterms:modified xsi:type="dcterms:W3CDTF">2019-08-06T07:35:00Z</dcterms:modified>
</cp:coreProperties>
</file>