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C" w:rsidRDefault="008F71D2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 xml:space="preserve">УТВЕРЖДЕНО: </w:t>
      </w:r>
    </w:p>
    <w:p w:rsidR="004D2E0C" w:rsidRDefault="008F71D2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>Приказом Исполнительного</w:t>
      </w:r>
      <w:r w:rsidR="004D2E0C">
        <w:rPr>
          <w:rFonts w:ascii="Times New Roman" w:hAnsi="Times New Roman" w:cs="Times New Roman"/>
          <w:sz w:val="28"/>
          <w:szCs w:val="28"/>
        </w:rPr>
        <w:t xml:space="preserve"> </w:t>
      </w:r>
      <w:r w:rsidRPr="004D2E0C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4D2E0C" w:rsidRDefault="007E16F7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>Некоммерческой</w:t>
      </w:r>
      <w:r w:rsidR="008F71D2" w:rsidRPr="004D2E0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D2E0C">
        <w:rPr>
          <w:rFonts w:ascii="Times New Roman" w:hAnsi="Times New Roman" w:cs="Times New Roman"/>
          <w:sz w:val="28"/>
          <w:szCs w:val="28"/>
        </w:rPr>
        <w:t>и</w:t>
      </w:r>
      <w:r w:rsidR="008F71D2" w:rsidRPr="004D2E0C">
        <w:rPr>
          <w:rFonts w:ascii="Times New Roman" w:hAnsi="Times New Roman" w:cs="Times New Roman"/>
          <w:sz w:val="28"/>
          <w:szCs w:val="28"/>
        </w:rPr>
        <w:t xml:space="preserve"> «Фонд содействия </w:t>
      </w:r>
    </w:p>
    <w:p w:rsidR="004D2E0C" w:rsidRDefault="008F71D2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>кредитованию субъектов малого и среднего</w:t>
      </w:r>
    </w:p>
    <w:p w:rsidR="008F71D2" w:rsidRPr="004D2E0C" w:rsidRDefault="008F71D2" w:rsidP="007E16F7">
      <w:pPr>
        <w:ind w:left="1701" w:right="110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2E0C">
        <w:rPr>
          <w:rFonts w:ascii="Times New Roman" w:hAnsi="Times New Roman" w:cs="Times New Roman"/>
          <w:sz w:val="28"/>
          <w:szCs w:val="28"/>
        </w:rPr>
        <w:t xml:space="preserve"> предпринимательства Амурской области»</w:t>
      </w:r>
    </w:p>
    <w:p w:rsidR="007E16F7" w:rsidRPr="007E16F7" w:rsidRDefault="006D6C6D" w:rsidP="007E16F7">
      <w:pPr>
        <w:ind w:left="1701" w:right="110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7E16F7" w:rsidRPr="004D2E0C">
        <w:rPr>
          <w:rFonts w:ascii="Times New Roman" w:hAnsi="Times New Roman" w:cs="Times New Roman"/>
          <w:sz w:val="28"/>
          <w:szCs w:val="28"/>
        </w:rPr>
        <w:t xml:space="preserve"> от </w:t>
      </w:r>
      <w:r w:rsidR="004D2E0C" w:rsidRPr="004D2E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4D2E0C" w:rsidRPr="004D2E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4D2E0C" w:rsidRPr="004D2E0C">
        <w:rPr>
          <w:rFonts w:ascii="Times New Roman" w:hAnsi="Times New Roman" w:cs="Times New Roman"/>
          <w:sz w:val="28"/>
          <w:szCs w:val="28"/>
        </w:rPr>
        <w:t xml:space="preserve"> 2017</w:t>
      </w:r>
      <w:r w:rsidR="004D2E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2E0C" w:rsidRDefault="004D2E0C" w:rsidP="00887815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26" w:rsidRPr="00887815" w:rsidRDefault="00290E5D" w:rsidP="00265B84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15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0E2F26" w:rsidRPr="00265B84" w:rsidRDefault="00290E5D" w:rsidP="00265B84">
      <w:pPr>
        <w:ind w:left="2268"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15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627406">
        <w:rPr>
          <w:rFonts w:ascii="Times New Roman" w:hAnsi="Times New Roman" w:cs="Times New Roman"/>
          <w:b/>
          <w:sz w:val="28"/>
          <w:szCs w:val="28"/>
        </w:rPr>
        <w:t xml:space="preserve">юридических </w:t>
      </w:r>
      <w:r w:rsidRPr="00887815">
        <w:rPr>
          <w:rFonts w:ascii="Times New Roman" w:hAnsi="Times New Roman" w:cs="Times New Roman"/>
          <w:b/>
          <w:sz w:val="28"/>
          <w:szCs w:val="28"/>
        </w:rPr>
        <w:t xml:space="preserve">консультационных услуг субъектам малого и среднего предпринимательства </w:t>
      </w:r>
      <w:r w:rsidR="00887815">
        <w:rPr>
          <w:rFonts w:ascii="Times New Roman" w:hAnsi="Times New Roman" w:cs="Times New Roman"/>
          <w:b/>
          <w:sz w:val="28"/>
          <w:szCs w:val="28"/>
        </w:rPr>
        <w:t>Амурской области</w:t>
      </w:r>
      <w:r w:rsidR="00265B84" w:rsidRPr="00265B84">
        <w:rPr>
          <w:rFonts w:ascii="Times New Roman" w:hAnsi="Times New Roman" w:cs="Times New Roman"/>
          <w:sz w:val="28"/>
          <w:szCs w:val="28"/>
        </w:rPr>
        <w:t xml:space="preserve"> </w:t>
      </w:r>
      <w:r w:rsidR="00265B84">
        <w:rPr>
          <w:rFonts w:ascii="Times New Roman" w:hAnsi="Times New Roman" w:cs="Times New Roman"/>
          <w:b/>
          <w:sz w:val="28"/>
          <w:szCs w:val="28"/>
        </w:rPr>
        <w:t>уполномоченным</w:t>
      </w:r>
      <w:r w:rsidR="00265B84" w:rsidRPr="00265B8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5B84">
        <w:rPr>
          <w:rFonts w:ascii="Times New Roman" w:hAnsi="Times New Roman" w:cs="Times New Roman"/>
          <w:b/>
          <w:sz w:val="28"/>
          <w:szCs w:val="28"/>
        </w:rPr>
        <w:t>защите прав предпринимателей в А</w:t>
      </w:r>
      <w:r w:rsidR="00265B84" w:rsidRPr="00265B84">
        <w:rPr>
          <w:rFonts w:ascii="Times New Roman" w:hAnsi="Times New Roman" w:cs="Times New Roman"/>
          <w:b/>
          <w:sz w:val="28"/>
          <w:szCs w:val="28"/>
        </w:rPr>
        <w:t>мурской области</w:t>
      </w:r>
    </w:p>
    <w:p w:rsidR="00887815" w:rsidRPr="00265B84" w:rsidRDefault="00887815" w:rsidP="00617A8D">
      <w:pPr>
        <w:ind w:left="1701" w:right="110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284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A8D">
        <w:rPr>
          <w:rFonts w:ascii="Times New Roman" w:hAnsi="Times New Roman" w:cs="Times New Roman"/>
          <w:sz w:val="28"/>
          <w:szCs w:val="28"/>
        </w:rPr>
        <w:t xml:space="preserve">Стандарт устанавливает основные требования к оказанию </w:t>
      </w:r>
      <w:r w:rsidR="00130284" w:rsidRP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по предоставлению </w:t>
      </w:r>
      <w:r w:rsidR="00D3341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30284" w:rsidRP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>ридических</w:t>
      </w:r>
      <w:r w:rsidR="0013028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30284" w:rsidRP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консультаций независимыми экспертами (юристами) субъектам предпринимательства</w:t>
      </w:r>
      <w:r w:rsidR="004D42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284" w:rsidRP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и законные интересы которых были нарушены на территории Амурской области</w:t>
      </w:r>
      <w:r w:rsidR="001302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7815" w:rsidRPr="00617A8D" w:rsidRDefault="007018BB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уполномоченного по </w:t>
      </w:r>
      <w:r w:rsidR="00265B84">
        <w:rPr>
          <w:rFonts w:ascii="Times New Roman" w:hAnsi="Times New Roman" w:cs="Times New Roman"/>
          <w:sz w:val="28"/>
          <w:szCs w:val="28"/>
        </w:rPr>
        <w:t>защите прав предпринимателей в А</w:t>
      </w:r>
      <w:r>
        <w:rPr>
          <w:rFonts w:ascii="Times New Roman" w:hAnsi="Times New Roman" w:cs="Times New Roman"/>
          <w:sz w:val="28"/>
          <w:szCs w:val="28"/>
        </w:rPr>
        <w:t>мурской области закреплена законом Амурской области от 15.09.2014 года № 399-ОЗ «Об уполномоченном по защите прав предпринимателей в Амурской области».</w:t>
      </w:r>
    </w:p>
    <w:p w:rsidR="000E2F26" w:rsidRDefault="00290E5D" w:rsidP="00887815">
      <w:pPr>
        <w:pStyle w:val="a4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15">
        <w:rPr>
          <w:rFonts w:ascii="Times New Roman" w:hAnsi="Times New Roman" w:cs="Times New Roman"/>
          <w:b/>
          <w:sz w:val="28"/>
          <w:szCs w:val="28"/>
        </w:rPr>
        <w:t>Общие термины и понятия</w:t>
      </w:r>
    </w:p>
    <w:p w:rsidR="00887815" w:rsidRPr="00887815" w:rsidRDefault="00887815" w:rsidP="00887815">
      <w:pPr>
        <w:pStyle w:val="a4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96">
        <w:rPr>
          <w:rFonts w:ascii="Times New Roman" w:hAnsi="Times New Roman" w:cs="Times New Roman"/>
          <w:b/>
          <w:sz w:val="28"/>
          <w:szCs w:val="28"/>
        </w:rPr>
        <w:t>Клиент</w:t>
      </w:r>
      <w:r w:rsidRPr="00617A8D">
        <w:rPr>
          <w:rFonts w:ascii="Times New Roman" w:hAnsi="Times New Roman" w:cs="Times New Roman"/>
          <w:sz w:val="28"/>
          <w:szCs w:val="28"/>
        </w:rPr>
        <w:t xml:space="preserve"> - субъект малого и среднего предпринимательства, который соответствует критериям, установленным ст. 4 Федерального закона от 24 июля 2007 г. № 209-ФЗ «О развитии малого и среднего предпринимательства в Российской Федерации» (с учетом требований, предъявляемых частями 3 и 4 ст. 14 Федерального закона от 24 июля 2007 г. № 209-ФЗ «О развитии малого и среднего предпринимательства в Российской Федерации»), сведения о котором включены</w:t>
      </w:r>
      <w:proofErr w:type="gramEnd"/>
      <w:r w:rsidRPr="00617A8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предпринимательства, зарегистрированный и осуществляющий свою деятельность на территории </w:t>
      </w:r>
      <w:r w:rsidR="00627406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617A8D">
        <w:rPr>
          <w:rFonts w:ascii="Times New Roman" w:hAnsi="Times New Roman" w:cs="Times New Roman"/>
          <w:sz w:val="28"/>
          <w:szCs w:val="28"/>
        </w:rPr>
        <w:t>.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Представитель Клиента</w:t>
      </w:r>
      <w:r w:rsidRPr="00617A8D">
        <w:rPr>
          <w:rFonts w:ascii="Times New Roman" w:hAnsi="Times New Roman" w:cs="Times New Roman"/>
          <w:sz w:val="28"/>
          <w:szCs w:val="28"/>
        </w:rPr>
        <w:t xml:space="preserve"> - уполномоченное Клиентом лицо, непосредственно обратившееся за оказанием Услуги.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Услуга</w:t>
      </w:r>
      <w:r w:rsidRPr="00617A8D">
        <w:rPr>
          <w:rFonts w:ascii="Times New Roman" w:hAnsi="Times New Roman" w:cs="Times New Roman"/>
          <w:sz w:val="28"/>
          <w:szCs w:val="28"/>
        </w:rPr>
        <w:t xml:space="preserve"> -</w:t>
      </w:r>
      <w:r w:rsidR="00F15796">
        <w:rPr>
          <w:rFonts w:ascii="Times New Roman" w:hAnsi="Times New Roman" w:cs="Times New Roman"/>
          <w:sz w:val="28"/>
          <w:szCs w:val="28"/>
        </w:rPr>
        <w:t xml:space="preserve"> </w:t>
      </w:r>
      <w:r w:rsidR="00F15796" w:rsidRP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по предоставлению юридических консультаций независимыми экспертами (юристами)</w:t>
      </w:r>
      <w:r w:rsid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5796" w:rsidRP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Форма Услуги</w:t>
      </w:r>
      <w:r w:rsidRPr="00617A8D">
        <w:rPr>
          <w:rFonts w:ascii="Times New Roman" w:hAnsi="Times New Roman" w:cs="Times New Roman"/>
          <w:sz w:val="28"/>
          <w:szCs w:val="28"/>
        </w:rPr>
        <w:t xml:space="preserve"> — представляет собой способ оказания Услуги, предусмотренный пунктом 3.1 настоящего Стандарта,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Вид Услуги</w:t>
      </w:r>
      <w:r w:rsidRPr="00617A8D">
        <w:rPr>
          <w:rFonts w:ascii="Times New Roman" w:hAnsi="Times New Roman" w:cs="Times New Roman"/>
          <w:sz w:val="28"/>
          <w:szCs w:val="28"/>
        </w:rPr>
        <w:t xml:space="preserve"> — представляет собой наименование соответствующей консультационной услуги,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Цель получения Услуги</w:t>
      </w:r>
      <w:r w:rsidRPr="00617A8D">
        <w:rPr>
          <w:rFonts w:ascii="Times New Roman" w:hAnsi="Times New Roman" w:cs="Times New Roman"/>
          <w:sz w:val="28"/>
          <w:szCs w:val="28"/>
        </w:rPr>
        <w:t xml:space="preserve"> — конкретный вопрос (проблема) Клиента, требующий разрешения в результате оказания Услуги.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617A8D">
        <w:rPr>
          <w:rFonts w:ascii="Times New Roman" w:hAnsi="Times New Roman" w:cs="Times New Roman"/>
          <w:sz w:val="28"/>
          <w:szCs w:val="28"/>
        </w:rPr>
        <w:t xml:space="preserve"> - некоммерческая организация «</w:t>
      </w:r>
      <w:r w:rsidR="00314B58">
        <w:rPr>
          <w:rFonts w:ascii="Times New Roman" w:hAnsi="Times New Roman" w:cs="Times New Roman"/>
          <w:sz w:val="28"/>
          <w:szCs w:val="28"/>
        </w:rPr>
        <w:t>Фонд содействия кредитованию</w:t>
      </w:r>
      <w:r w:rsidRPr="00617A8D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5A1A45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617A8D">
        <w:rPr>
          <w:rFonts w:ascii="Times New Roman" w:hAnsi="Times New Roman" w:cs="Times New Roman"/>
          <w:sz w:val="28"/>
          <w:szCs w:val="28"/>
        </w:rPr>
        <w:t>».</w:t>
      </w:r>
    </w:p>
    <w:p w:rsidR="000E2F26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B58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617A8D">
        <w:rPr>
          <w:rFonts w:ascii="Times New Roman" w:hAnsi="Times New Roman" w:cs="Times New Roman"/>
          <w:sz w:val="28"/>
          <w:szCs w:val="28"/>
        </w:rPr>
        <w:t xml:space="preserve"> —</w:t>
      </w:r>
      <w:r w:rsidR="00F15796">
        <w:rPr>
          <w:rFonts w:ascii="Times New Roman" w:hAnsi="Times New Roman" w:cs="Times New Roman"/>
          <w:sz w:val="28"/>
          <w:szCs w:val="28"/>
        </w:rPr>
        <w:t xml:space="preserve"> </w:t>
      </w:r>
      <w:r w:rsidR="00F15796" w:rsidRP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</w:t>
      </w:r>
      <w:r w:rsid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F15796" w:rsidRP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защите прав предпринимателей</w:t>
      </w:r>
      <w:r w:rsidR="009D2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B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D25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 Уполномоченного по защите прав предпринимателей</w:t>
      </w:r>
      <w:r w:rsidR="00F15796" w:rsidRPr="00F15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Амурской области</w:t>
      </w:r>
      <w:r w:rsidR="00265B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65B84">
        <w:rPr>
          <w:rFonts w:ascii="Times New Roman" w:hAnsi="Times New Roman" w:cs="Times New Roman"/>
          <w:sz w:val="28"/>
          <w:szCs w:val="28"/>
        </w:rPr>
        <w:t xml:space="preserve">, </w:t>
      </w:r>
      <w:r w:rsidRPr="00617A8D">
        <w:rPr>
          <w:rFonts w:ascii="Times New Roman" w:hAnsi="Times New Roman" w:cs="Times New Roman"/>
          <w:sz w:val="28"/>
          <w:szCs w:val="28"/>
        </w:rPr>
        <w:t>заключивший с Заказчиком Соглашение о сотрудничестве и Договор на оказание Услуги.</w:t>
      </w:r>
    </w:p>
    <w:p w:rsidR="00887815" w:rsidRPr="00617A8D" w:rsidRDefault="00887815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26" w:rsidRDefault="00290E5D" w:rsidP="00887815">
      <w:pPr>
        <w:pStyle w:val="a4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87815">
        <w:rPr>
          <w:rFonts w:ascii="Times New Roman" w:hAnsi="Times New Roman" w:cs="Times New Roman"/>
          <w:b/>
          <w:sz w:val="28"/>
          <w:szCs w:val="28"/>
        </w:rPr>
        <w:t>Состав Услуги</w:t>
      </w:r>
      <w:bookmarkEnd w:id="0"/>
    </w:p>
    <w:p w:rsidR="00887815" w:rsidRPr="00887815" w:rsidRDefault="00887815" w:rsidP="00887815">
      <w:pPr>
        <w:pStyle w:val="a4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0E2F26" w:rsidRDefault="00265B84" w:rsidP="00166C62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A53">
        <w:rPr>
          <w:rFonts w:ascii="Times New Roman" w:hAnsi="Times New Roman" w:cs="Times New Roman"/>
          <w:sz w:val="28"/>
          <w:szCs w:val="28"/>
        </w:rPr>
        <w:t xml:space="preserve">2.1. </w:t>
      </w:r>
      <w:r w:rsidR="00166C62">
        <w:rPr>
          <w:rFonts w:ascii="Times New Roman" w:hAnsi="Times New Roman" w:cs="Times New Roman"/>
          <w:sz w:val="28"/>
          <w:szCs w:val="28"/>
        </w:rPr>
        <w:t>Услуга включает в себя</w:t>
      </w:r>
      <w:r w:rsidR="00BF0CCE">
        <w:rPr>
          <w:rFonts w:ascii="Times New Roman" w:hAnsi="Times New Roman" w:cs="Times New Roman"/>
          <w:sz w:val="28"/>
          <w:szCs w:val="28"/>
        </w:rPr>
        <w:t xml:space="preserve"> консультацию</w:t>
      </w:r>
      <w:r w:rsidR="00166C62">
        <w:rPr>
          <w:rFonts w:ascii="Times New Roman" w:hAnsi="Times New Roman" w:cs="Times New Roman"/>
          <w:sz w:val="28"/>
          <w:szCs w:val="28"/>
        </w:rPr>
        <w:t>:</w:t>
      </w:r>
    </w:p>
    <w:p w:rsidR="00166C62" w:rsidRPr="00B86BFA" w:rsidRDefault="00166C62" w:rsidP="00B86BFA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left="1701" w:right="96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FA">
        <w:rPr>
          <w:sz w:val="28"/>
          <w:szCs w:val="28"/>
        </w:rPr>
        <w:t xml:space="preserve">        2.1.1</w:t>
      </w:r>
      <w:r w:rsidR="00BF0CCE">
        <w:rPr>
          <w:sz w:val="28"/>
          <w:szCs w:val="28"/>
        </w:rPr>
        <w:t>. п</w:t>
      </w:r>
      <w:r w:rsidRPr="00B86BFA">
        <w:rPr>
          <w:color w:val="000000"/>
          <w:sz w:val="28"/>
          <w:szCs w:val="28"/>
        </w:rPr>
        <w:t>о решениям или действиям (бездействиям) территориальных органов государственной власти Амурской области;</w:t>
      </w:r>
    </w:p>
    <w:p w:rsidR="00166C62" w:rsidRPr="00B86BFA" w:rsidRDefault="00166C62" w:rsidP="007734AE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left="1701" w:right="1103"/>
        <w:rPr>
          <w:color w:val="000000"/>
          <w:sz w:val="28"/>
          <w:szCs w:val="28"/>
        </w:rPr>
      </w:pPr>
      <w:r w:rsidRPr="00B86BFA">
        <w:rPr>
          <w:color w:val="000000"/>
          <w:sz w:val="28"/>
          <w:szCs w:val="28"/>
        </w:rPr>
        <w:t>       </w:t>
      </w:r>
      <w:r w:rsidR="00B86BFA">
        <w:rPr>
          <w:color w:val="000000"/>
          <w:sz w:val="28"/>
          <w:szCs w:val="28"/>
        </w:rPr>
        <w:t xml:space="preserve">   </w:t>
      </w:r>
      <w:r w:rsidR="00B86BFA" w:rsidRPr="00B86BFA">
        <w:rPr>
          <w:color w:val="000000"/>
          <w:sz w:val="28"/>
          <w:szCs w:val="28"/>
        </w:rPr>
        <w:t>2.1.2</w:t>
      </w:r>
      <w:r w:rsidR="00BF0CCE">
        <w:rPr>
          <w:color w:val="000000"/>
          <w:sz w:val="28"/>
          <w:szCs w:val="28"/>
        </w:rPr>
        <w:t>.</w:t>
      </w:r>
      <w:r w:rsidR="00B86BFA">
        <w:rPr>
          <w:color w:val="000000"/>
          <w:sz w:val="28"/>
          <w:szCs w:val="28"/>
        </w:rPr>
        <w:t xml:space="preserve"> </w:t>
      </w:r>
      <w:r w:rsidRPr="00B86BFA">
        <w:rPr>
          <w:color w:val="000000"/>
          <w:sz w:val="28"/>
          <w:szCs w:val="28"/>
        </w:rPr>
        <w:t xml:space="preserve"> </w:t>
      </w:r>
      <w:r w:rsidR="00BF0CCE">
        <w:rPr>
          <w:color w:val="000000"/>
          <w:sz w:val="28"/>
          <w:szCs w:val="28"/>
        </w:rPr>
        <w:t>п</w:t>
      </w:r>
      <w:r w:rsidRPr="00B86BFA">
        <w:rPr>
          <w:color w:val="000000"/>
          <w:sz w:val="28"/>
          <w:szCs w:val="28"/>
        </w:rPr>
        <w:t>о решениям или действиям (бездействиям) территориальных органов федеральных органов исполнительной власти в Амурской области;</w:t>
      </w:r>
    </w:p>
    <w:p w:rsidR="00166C62" w:rsidRPr="00B86BFA" w:rsidRDefault="00166C62" w:rsidP="007734AE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left="1701" w:right="962"/>
        <w:rPr>
          <w:color w:val="000000"/>
          <w:sz w:val="28"/>
          <w:szCs w:val="28"/>
        </w:rPr>
      </w:pPr>
      <w:r w:rsidRPr="00B86BFA">
        <w:rPr>
          <w:color w:val="000000"/>
          <w:sz w:val="28"/>
          <w:szCs w:val="28"/>
        </w:rPr>
        <w:t>        </w:t>
      </w:r>
      <w:r w:rsidR="00B86BFA">
        <w:rPr>
          <w:color w:val="000000"/>
          <w:sz w:val="28"/>
          <w:szCs w:val="28"/>
        </w:rPr>
        <w:t xml:space="preserve"> </w:t>
      </w:r>
      <w:r w:rsidRPr="00B86BFA">
        <w:rPr>
          <w:color w:val="000000"/>
          <w:sz w:val="28"/>
          <w:szCs w:val="28"/>
        </w:rPr>
        <w:t xml:space="preserve"> </w:t>
      </w:r>
      <w:r w:rsidR="00B86BFA" w:rsidRPr="00B86BFA">
        <w:rPr>
          <w:color w:val="000000"/>
          <w:sz w:val="28"/>
          <w:szCs w:val="28"/>
        </w:rPr>
        <w:t>2.1.3.</w:t>
      </w:r>
      <w:r w:rsidRPr="00B86BFA">
        <w:rPr>
          <w:color w:val="000000"/>
          <w:sz w:val="28"/>
          <w:szCs w:val="28"/>
        </w:rPr>
        <w:t xml:space="preserve"> </w:t>
      </w:r>
      <w:r w:rsidR="00B86BFA">
        <w:rPr>
          <w:color w:val="000000"/>
          <w:sz w:val="28"/>
          <w:szCs w:val="28"/>
        </w:rPr>
        <w:t xml:space="preserve"> </w:t>
      </w:r>
      <w:r w:rsidRPr="00B86BFA">
        <w:rPr>
          <w:color w:val="000000"/>
          <w:sz w:val="28"/>
          <w:szCs w:val="28"/>
        </w:rPr>
        <w:t>по решениям  или действиям (бездействиям) органов местного самоуправления муниципальных образований;</w:t>
      </w:r>
    </w:p>
    <w:p w:rsidR="00166C62" w:rsidRPr="00B86BFA" w:rsidRDefault="00166C62" w:rsidP="007734AE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/>
        <w:ind w:left="1701" w:right="962"/>
        <w:rPr>
          <w:color w:val="000000"/>
          <w:sz w:val="28"/>
          <w:szCs w:val="28"/>
        </w:rPr>
      </w:pPr>
      <w:r w:rsidRPr="00B86BFA">
        <w:rPr>
          <w:color w:val="000000"/>
          <w:sz w:val="28"/>
          <w:szCs w:val="28"/>
        </w:rPr>
        <w:t>      </w:t>
      </w:r>
      <w:r w:rsidR="00B86BFA" w:rsidRPr="00B86BFA">
        <w:rPr>
          <w:color w:val="000000"/>
          <w:sz w:val="28"/>
          <w:szCs w:val="28"/>
        </w:rPr>
        <w:t xml:space="preserve">   </w:t>
      </w:r>
      <w:r w:rsidR="00B86BFA">
        <w:rPr>
          <w:color w:val="000000"/>
          <w:sz w:val="28"/>
          <w:szCs w:val="28"/>
        </w:rPr>
        <w:t xml:space="preserve"> </w:t>
      </w:r>
      <w:r w:rsidR="00B86BFA" w:rsidRPr="00B86BFA">
        <w:rPr>
          <w:color w:val="000000"/>
          <w:sz w:val="28"/>
          <w:szCs w:val="28"/>
        </w:rPr>
        <w:t>2.1.4</w:t>
      </w:r>
      <w:r w:rsidR="00265B84">
        <w:rPr>
          <w:color w:val="000000"/>
          <w:sz w:val="28"/>
          <w:szCs w:val="28"/>
        </w:rPr>
        <w:t>.</w:t>
      </w:r>
      <w:r w:rsidR="00B86BFA">
        <w:rPr>
          <w:color w:val="000000"/>
          <w:sz w:val="28"/>
          <w:szCs w:val="28"/>
        </w:rPr>
        <w:t xml:space="preserve"> </w:t>
      </w:r>
      <w:r w:rsidRPr="00B86BFA">
        <w:rPr>
          <w:color w:val="000000"/>
          <w:sz w:val="28"/>
          <w:szCs w:val="28"/>
        </w:rPr>
        <w:t>по решениям или действиям (бездействиям) иных органов, организаций, наделенных федеральным законом отдельными государственными или иными публичными полномочиями должностных лиц, нарушающие права и законные интересы субъектов предпринимательства.</w:t>
      </w:r>
    </w:p>
    <w:p w:rsidR="0048300B" w:rsidRDefault="0048300B" w:rsidP="0048300B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0E2F26" w:rsidRPr="003069B5" w:rsidRDefault="00290E5D" w:rsidP="003069B5">
      <w:pPr>
        <w:pStyle w:val="a4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B5">
        <w:rPr>
          <w:rFonts w:ascii="Times New Roman" w:hAnsi="Times New Roman" w:cs="Times New Roman"/>
          <w:b/>
          <w:sz w:val="28"/>
          <w:szCs w:val="28"/>
        </w:rPr>
        <w:t>Способ и место оказания Услуги</w:t>
      </w:r>
      <w:bookmarkEnd w:id="1"/>
    </w:p>
    <w:p w:rsidR="0048300B" w:rsidRPr="0048300B" w:rsidRDefault="0048300B" w:rsidP="0048300B">
      <w:pPr>
        <w:pStyle w:val="a4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0E2F26" w:rsidRDefault="0048300B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90E5D" w:rsidRPr="00617A8D">
        <w:rPr>
          <w:rFonts w:ascii="Times New Roman" w:hAnsi="Times New Roman" w:cs="Times New Roman"/>
          <w:sz w:val="28"/>
          <w:szCs w:val="28"/>
        </w:rPr>
        <w:t>Услуга оказывается Исполнителем Клиенту посредством личного обращения Клиента непосредственно в офис Исполнителя.</w:t>
      </w:r>
    </w:p>
    <w:p w:rsidR="000E2F26" w:rsidRDefault="00290E5D" w:rsidP="00617A8D">
      <w:pPr>
        <w:pStyle w:val="a4"/>
        <w:numPr>
          <w:ilvl w:val="1"/>
          <w:numId w:val="8"/>
        </w:num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0B">
        <w:rPr>
          <w:rFonts w:ascii="Times New Roman" w:hAnsi="Times New Roman" w:cs="Times New Roman"/>
          <w:sz w:val="28"/>
          <w:szCs w:val="28"/>
        </w:rPr>
        <w:t>Услуга посредством личного обращения Клиента (Представителя Клиента)</w:t>
      </w:r>
      <w:r w:rsidR="0048300B" w:rsidRPr="0048300B">
        <w:rPr>
          <w:rFonts w:ascii="Times New Roman" w:hAnsi="Times New Roman" w:cs="Times New Roman"/>
          <w:sz w:val="28"/>
          <w:szCs w:val="28"/>
        </w:rPr>
        <w:t xml:space="preserve"> </w:t>
      </w:r>
      <w:r w:rsidRPr="0048300B">
        <w:rPr>
          <w:rFonts w:ascii="Times New Roman" w:hAnsi="Times New Roman" w:cs="Times New Roman"/>
          <w:sz w:val="28"/>
          <w:szCs w:val="28"/>
        </w:rPr>
        <w:t xml:space="preserve">оказывается Исполнителем Клиенту по месту нахождения Исполнителя в отдельном помещении (офисе), расположенном на территории </w:t>
      </w:r>
      <w:r w:rsidR="00226DD6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48300B">
        <w:rPr>
          <w:rFonts w:ascii="Times New Roman" w:hAnsi="Times New Roman" w:cs="Times New Roman"/>
          <w:sz w:val="28"/>
          <w:szCs w:val="28"/>
        </w:rPr>
        <w:t xml:space="preserve">. Помещение должно быть оборудовано мебелью, компьютером, принтером, телефоном и обеспечено доступом </w:t>
      </w:r>
      <w:proofErr w:type="gramStart"/>
      <w:r w:rsidRPr="004830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00B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069B5">
        <w:rPr>
          <w:rFonts w:ascii="Times New Roman" w:hAnsi="Times New Roman" w:cs="Times New Roman"/>
          <w:sz w:val="28"/>
          <w:szCs w:val="28"/>
        </w:rPr>
        <w:t xml:space="preserve"> </w:t>
      </w:r>
      <w:r w:rsidRPr="0048300B">
        <w:rPr>
          <w:rFonts w:ascii="Times New Roman" w:hAnsi="Times New Roman" w:cs="Times New Roman"/>
          <w:sz w:val="28"/>
          <w:szCs w:val="28"/>
        </w:rPr>
        <w:t>-</w:t>
      </w:r>
      <w:r w:rsidR="003069B5">
        <w:rPr>
          <w:rFonts w:ascii="Times New Roman" w:hAnsi="Times New Roman" w:cs="Times New Roman"/>
          <w:sz w:val="28"/>
          <w:szCs w:val="28"/>
        </w:rPr>
        <w:t xml:space="preserve"> </w:t>
      </w:r>
      <w:r w:rsidRPr="0048300B">
        <w:rPr>
          <w:rFonts w:ascii="Times New Roman" w:hAnsi="Times New Roman" w:cs="Times New Roman"/>
          <w:sz w:val="28"/>
          <w:szCs w:val="28"/>
        </w:rPr>
        <w:t>связи.</w:t>
      </w:r>
    </w:p>
    <w:p w:rsidR="000E2F26" w:rsidRPr="00617A8D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34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E5D" w:rsidRPr="00617A8D">
        <w:rPr>
          <w:rFonts w:ascii="Times New Roman" w:hAnsi="Times New Roman" w:cs="Times New Roman"/>
          <w:sz w:val="28"/>
          <w:szCs w:val="28"/>
        </w:rPr>
        <w:t>В соответствии с требованиями, предъявляемыми ст. 14 Федерального закона от 24 июля 2007 г. № 209-ФЗ «О развитии малого и среднего предпринимательства в Российской Федерации» Услуга не может быть оказана следующим Клиентам:</w:t>
      </w:r>
    </w:p>
    <w:p w:rsidR="000E2F26" w:rsidRPr="00617A8D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E5D" w:rsidRPr="00617A8D">
        <w:rPr>
          <w:rFonts w:ascii="Times New Roman" w:hAnsi="Times New Roman" w:cs="Times New Roman"/>
          <w:sz w:val="28"/>
          <w:szCs w:val="28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0E2F26" w:rsidRPr="00617A8D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E5D" w:rsidRPr="00617A8D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0E2F26" w:rsidRPr="00617A8D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90E5D" w:rsidRPr="00617A8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290E5D" w:rsidRPr="00617A8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0E2F26" w:rsidRPr="00617A8D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E5D" w:rsidRPr="00617A8D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E2F26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0E5D" w:rsidRPr="00617A8D">
        <w:rPr>
          <w:rFonts w:ascii="Times New Roman" w:hAnsi="Times New Roman" w:cs="Times New Roman"/>
          <w:sz w:val="28"/>
          <w:szCs w:val="28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78315E" w:rsidRPr="00617A8D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26" w:rsidRPr="008459AE" w:rsidRDefault="00290E5D" w:rsidP="0078315E">
      <w:pPr>
        <w:pStyle w:val="a4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8459AE">
        <w:rPr>
          <w:rFonts w:ascii="Times New Roman" w:hAnsi="Times New Roman" w:cs="Times New Roman"/>
          <w:b/>
          <w:sz w:val="28"/>
          <w:szCs w:val="28"/>
        </w:rPr>
        <w:t>Срок оказания Услуги</w:t>
      </w:r>
      <w:bookmarkEnd w:id="2"/>
    </w:p>
    <w:p w:rsidR="0078315E" w:rsidRPr="008459AE" w:rsidRDefault="0078315E" w:rsidP="0078315E">
      <w:pPr>
        <w:pStyle w:val="a4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0E2F26" w:rsidRDefault="0078315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9AE">
        <w:rPr>
          <w:rFonts w:ascii="Times New Roman" w:hAnsi="Times New Roman" w:cs="Times New Roman"/>
          <w:sz w:val="28"/>
          <w:szCs w:val="28"/>
        </w:rPr>
        <w:t xml:space="preserve">4.1. </w:t>
      </w:r>
      <w:r w:rsidR="00290E5D" w:rsidRPr="008459AE">
        <w:rPr>
          <w:rFonts w:ascii="Times New Roman" w:hAnsi="Times New Roman" w:cs="Times New Roman"/>
          <w:sz w:val="28"/>
          <w:szCs w:val="28"/>
        </w:rPr>
        <w:t>Срок оказания Услуги определяется емкостью запрашиваемой информации.</w:t>
      </w:r>
    </w:p>
    <w:p w:rsidR="000D1748" w:rsidRPr="008459AE" w:rsidRDefault="000D1748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26" w:rsidRDefault="00290E5D" w:rsidP="00E061FC">
      <w:pPr>
        <w:pStyle w:val="a4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E061FC">
        <w:rPr>
          <w:rFonts w:ascii="Times New Roman" w:hAnsi="Times New Roman" w:cs="Times New Roman"/>
          <w:b/>
          <w:sz w:val="28"/>
          <w:szCs w:val="28"/>
        </w:rPr>
        <w:t>Процедура оказания Услуги</w:t>
      </w:r>
      <w:bookmarkEnd w:id="3"/>
    </w:p>
    <w:p w:rsidR="00E061FC" w:rsidRPr="00E061FC" w:rsidRDefault="00E061FC" w:rsidP="00E061FC">
      <w:pPr>
        <w:pStyle w:val="a4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0E2F26" w:rsidRPr="00617A8D" w:rsidRDefault="00E061FC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90E5D" w:rsidRPr="00617A8D">
        <w:rPr>
          <w:rFonts w:ascii="Times New Roman" w:hAnsi="Times New Roman" w:cs="Times New Roman"/>
          <w:sz w:val="28"/>
          <w:szCs w:val="28"/>
        </w:rPr>
        <w:t>В рамках оказания Услуги Клиент /Представитель Клиента:</w:t>
      </w:r>
    </w:p>
    <w:p w:rsidR="00BF0CCE" w:rsidRDefault="00E061FC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983">
        <w:rPr>
          <w:rFonts w:ascii="Times New Roman" w:hAnsi="Times New Roman" w:cs="Times New Roman"/>
          <w:sz w:val="28"/>
          <w:szCs w:val="28"/>
        </w:rPr>
        <w:t xml:space="preserve">5.1.1. </w:t>
      </w:r>
      <w:r w:rsidR="00CD3D77" w:rsidRPr="00E20983">
        <w:rPr>
          <w:rFonts w:ascii="Times New Roman" w:hAnsi="Times New Roman" w:cs="Times New Roman"/>
          <w:sz w:val="28"/>
          <w:szCs w:val="28"/>
        </w:rPr>
        <w:t>З</w:t>
      </w:r>
      <w:r w:rsidR="00290E5D" w:rsidRPr="00E20983">
        <w:rPr>
          <w:rFonts w:ascii="Times New Roman" w:hAnsi="Times New Roman" w:cs="Times New Roman"/>
          <w:sz w:val="28"/>
          <w:szCs w:val="28"/>
        </w:rPr>
        <w:t>а предоставлением Услуги, обращается по месту нахождения Исполнителя в часы работы Исполнителя</w:t>
      </w:r>
      <w:r w:rsidR="00265B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65B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5B84">
        <w:rPr>
          <w:rFonts w:ascii="Times New Roman" w:hAnsi="Times New Roman" w:cs="Times New Roman"/>
          <w:sz w:val="28"/>
          <w:szCs w:val="28"/>
        </w:rPr>
        <w:t>.</w:t>
      </w:r>
      <w:r w:rsidR="00006B81">
        <w:rPr>
          <w:rFonts w:ascii="Times New Roman" w:hAnsi="Times New Roman" w:cs="Times New Roman"/>
          <w:sz w:val="28"/>
          <w:szCs w:val="28"/>
        </w:rPr>
        <w:t xml:space="preserve"> </w:t>
      </w:r>
      <w:r w:rsidR="00D77397">
        <w:rPr>
          <w:rFonts w:ascii="Times New Roman" w:hAnsi="Times New Roman" w:cs="Times New Roman"/>
          <w:sz w:val="28"/>
          <w:szCs w:val="28"/>
        </w:rPr>
        <w:t>Благо</w:t>
      </w:r>
      <w:r w:rsidR="00265B84">
        <w:rPr>
          <w:rFonts w:ascii="Times New Roman" w:hAnsi="Times New Roman" w:cs="Times New Roman"/>
          <w:sz w:val="28"/>
          <w:szCs w:val="28"/>
        </w:rPr>
        <w:t>вещенск, ул. Ленина, д. 135, ка</w:t>
      </w:r>
      <w:r w:rsidR="00D77397">
        <w:rPr>
          <w:rFonts w:ascii="Times New Roman" w:hAnsi="Times New Roman" w:cs="Times New Roman"/>
          <w:sz w:val="28"/>
          <w:szCs w:val="28"/>
        </w:rPr>
        <w:t>б</w:t>
      </w:r>
      <w:r w:rsidR="00006B81">
        <w:rPr>
          <w:rFonts w:ascii="Times New Roman" w:hAnsi="Times New Roman" w:cs="Times New Roman"/>
          <w:sz w:val="28"/>
          <w:szCs w:val="28"/>
        </w:rPr>
        <w:t>инет</w:t>
      </w:r>
      <w:r w:rsidR="00D77397">
        <w:rPr>
          <w:rFonts w:ascii="Times New Roman" w:hAnsi="Times New Roman" w:cs="Times New Roman"/>
          <w:sz w:val="28"/>
          <w:szCs w:val="28"/>
        </w:rPr>
        <w:t xml:space="preserve"> 112</w:t>
      </w:r>
      <w:r w:rsidR="00776DF0">
        <w:rPr>
          <w:rFonts w:ascii="Times New Roman" w:hAnsi="Times New Roman" w:cs="Times New Roman"/>
          <w:sz w:val="28"/>
          <w:szCs w:val="28"/>
        </w:rPr>
        <w:t>, в рабочие дни с 9.00 до 18.00 часов местного времени</w:t>
      </w:r>
      <w:r w:rsidR="00D77397">
        <w:rPr>
          <w:rFonts w:ascii="Times New Roman" w:hAnsi="Times New Roman" w:cs="Times New Roman"/>
          <w:sz w:val="28"/>
          <w:szCs w:val="28"/>
        </w:rPr>
        <w:t>)</w:t>
      </w:r>
      <w:r w:rsidR="00776DF0">
        <w:rPr>
          <w:rFonts w:ascii="Times New Roman" w:hAnsi="Times New Roman" w:cs="Times New Roman"/>
          <w:sz w:val="28"/>
          <w:szCs w:val="28"/>
        </w:rPr>
        <w:t>.</w:t>
      </w:r>
      <w:r w:rsidR="00290E5D" w:rsidRPr="00E2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26" w:rsidRPr="00617A8D" w:rsidRDefault="00E061FC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244A58">
        <w:rPr>
          <w:rFonts w:ascii="Times New Roman" w:hAnsi="Times New Roman" w:cs="Times New Roman"/>
          <w:sz w:val="28"/>
          <w:szCs w:val="28"/>
        </w:rPr>
        <w:t xml:space="preserve">. </w:t>
      </w:r>
      <w:r w:rsidR="00CD3D77" w:rsidRPr="00244A58">
        <w:rPr>
          <w:rFonts w:ascii="Times New Roman" w:hAnsi="Times New Roman" w:cs="Times New Roman"/>
          <w:sz w:val="28"/>
          <w:szCs w:val="28"/>
        </w:rPr>
        <w:t>З</w:t>
      </w:r>
      <w:r w:rsidR="00290E5D" w:rsidRPr="00244A58">
        <w:rPr>
          <w:rFonts w:ascii="Times New Roman" w:hAnsi="Times New Roman" w:cs="Times New Roman"/>
          <w:sz w:val="28"/>
          <w:szCs w:val="28"/>
        </w:rPr>
        <w:t>аполняет Анкету-заявление (при обращении по месту нахождения Исполнителя) по установленной форме в соответствии с требованиями к</w:t>
      </w:r>
      <w:r w:rsidR="00B37E7C" w:rsidRPr="00244A58">
        <w:rPr>
          <w:rFonts w:ascii="Times New Roman" w:hAnsi="Times New Roman" w:cs="Times New Roman"/>
          <w:sz w:val="28"/>
          <w:szCs w:val="28"/>
        </w:rPr>
        <w:t xml:space="preserve"> </w:t>
      </w:r>
      <w:r w:rsidR="00290E5D" w:rsidRPr="00244A58">
        <w:rPr>
          <w:rFonts w:ascii="Times New Roman" w:hAnsi="Times New Roman" w:cs="Times New Roman"/>
          <w:sz w:val="28"/>
          <w:szCs w:val="28"/>
        </w:rPr>
        <w:t xml:space="preserve">заполнению Анкеты-заявления. </w:t>
      </w:r>
    </w:p>
    <w:p w:rsidR="000E2F26" w:rsidRPr="00375C46" w:rsidRDefault="00B37E7C" w:rsidP="000250B2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730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E5D" w:rsidRPr="00375C46">
        <w:rPr>
          <w:rFonts w:ascii="Times New Roman" w:hAnsi="Times New Roman" w:cs="Times New Roman"/>
          <w:sz w:val="28"/>
          <w:szCs w:val="28"/>
        </w:rPr>
        <w:t>В рамках оказания Услуги Исполнитель:</w:t>
      </w:r>
    </w:p>
    <w:p w:rsidR="000E2F26" w:rsidRDefault="00091DB2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274074">
        <w:rPr>
          <w:rFonts w:ascii="Times New Roman" w:hAnsi="Times New Roman" w:cs="Times New Roman"/>
          <w:sz w:val="28"/>
          <w:szCs w:val="28"/>
        </w:rPr>
        <w:t xml:space="preserve">. </w:t>
      </w:r>
      <w:r w:rsidR="00EE6DB0">
        <w:rPr>
          <w:rFonts w:ascii="Times New Roman" w:hAnsi="Times New Roman" w:cs="Times New Roman"/>
          <w:sz w:val="28"/>
          <w:szCs w:val="28"/>
        </w:rPr>
        <w:t>Г</w:t>
      </w:r>
      <w:r w:rsidR="00D77397">
        <w:rPr>
          <w:rFonts w:ascii="Times New Roman" w:hAnsi="Times New Roman" w:cs="Times New Roman"/>
          <w:sz w:val="28"/>
          <w:szCs w:val="28"/>
        </w:rPr>
        <w:t>арантирует знание действующего законодательства Российской Федерации в отношении оказываемых услуг</w:t>
      </w:r>
      <w:r w:rsidR="00CD3D77">
        <w:rPr>
          <w:rFonts w:ascii="Times New Roman" w:hAnsi="Times New Roman" w:cs="Times New Roman"/>
          <w:sz w:val="28"/>
          <w:szCs w:val="28"/>
        </w:rPr>
        <w:t>.</w:t>
      </w:r>
    </w:p>
    <w:p w:rsidR="00A33FE4" w:rsidRDefault="00A33FE4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Гарантирует, что услуги соответствуют требованиям норм Гражданского Кодекса Российской Федерации, иных законов и подзаконных актов Российской Федерации, нормативных правовых актов Амурской области.</w:t>
      </w:r>
    </w:p>
    <w:p w:rsidR="007734AE" w:rsidRPr="006F5587" w:rsidRDefault="007734AE" w:rsidP="007734AE">
      <w:pPr>
        <w:ind w:left="1701" w:right="1103"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5.2.</w:t>
      </w:r>
      <w:r w:rsidR="00D3341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</w:t>
      </w:r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ассматривает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запросы</w:t>
      </w:r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субъектов предпринимательской деятельности, зарегистрированных в органе, осуществляющем государственную регистрацию на территории области, и жалобы субъектов предпринимательской деятельности, права и законные интересы которых были нарушены на территории области, на решения или действия (бездействие) органов государственной власти области, территориальных органов федеральных органов исполнительной власти в области, органов местного самоуправления муниципальных образований области, иных органов, организаций, наделенных федеральным законом отдельными государственными</w:t>
      </w:r>
      <w:proofErr w:type="gramEnd"/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7734AE" w:rsidRDefault="007734AE" w:rsidP="007734AE">
      <w:pPr>
        <w:ind w:left="1701" w:right="1103"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5.2.</w:t>
      </w:r>
      <w:r w:rsidR="00D3341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Р</w:t>
      </w:r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ассматривает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запросы</w:t>
      </w:r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субъектов предпринимательской деятельности в порядке, установленном </w:t>
      </w:r>
      <w:r w:rsidR="00EE6DB0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6F558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с учетом особенностей, предусмотренных </w:t>
      </w:r>
      <w:hyperlink r:id="rId8" w:history="1">
        <w:r w:rsidRPr="006F558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07.05.2013 N 78-ФЗ "Об уполномоченных по защите прав предпринимателей в Российской Федерации"</w:t>
        </w:r>
      </w:hyperlink>
      <w:r w:rsidR="004E63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</w:t>
      </w:r>
      <w:r w:rsidRPr="006F5587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</w:p>
    <w:p w:rsidR="00AC14CC" w:rsidRDefault="00D33416" w:rsidP="00AC14CC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AC14CC">
        <w:rPr>
          <w:rFonts w:ascii="Times New Roman" w:hAnsi="Times New Roman" w:cs="Times New Roman"/>
          <w:sz w:val="28"/>
          <w:szCs w:val="28"/>
        </w:rPr>
        <w:t>В</w:t>
      </w:r>
      <w:r w:rsidR="00AC14CC" w:rsidRPr="00617A8D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оказании Клиенту Услуги </w:t>
      </w:r>
      <w:r w:rsidR="00AC14CC" w:rsidRPr="00617A8D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 требуемую Клиенту Услугу в полном </w:t>
      </w:r>
      <w:r w:rsidR="00AC14CC">
        <w:rPr>
          <w:rFonts w:ascii="Times New Roman" w:hAnsi="Times New Roman" w:cs="Times New Roman"/>
          <w:sz w:val="28"/>
          <w:szCs w:val="28"/>
        </w:rPr>
        <w:t>объеме и с надлежащим качеством.</w:t>
      </w:r>
    </w:p>
    <w:p w:rsidR="006B7043" w:rsidRPr="006F5587" w:rsidRDefault="006B7043" w:rsidP="007734AE">
      <w:pPr>
        <w:ind w:left="1701" w:right="1103" w:firstLine="567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5.2.</w:t>
      </w:r>
      <w:r w:rsidR="00D6757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D6757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Все предложения и рекомендации излагает как в устной, так и в письменной форме (заключение).</w:t>
      </w:r>
    </w:p>
    <w:p w:rsidR="00D730DE" w:rsidRDefault="00884487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734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3D77">
        <w:rPr>
          <w:rFonts w:ascii="Times New Roman" w:hAnsi="Times New Roman" w:cs="Times New Roman"/>
          <w:sz w:val="28"/>
          <w:szCs w:val="28"/>
        </w:rPr>
        <w:t>П</w:t>
      </w:r>
      <w:r w:rsidR="00290E5D" w:rsidRPr="00617A8D">
        <w:rPr>
          <w:rFonts w:ascii="Times New Roman" w:hAnsi="Times New Roman" w:cs="Times New Roman"/>
          <w:sz w:val="28"/>
          <w:szCs w:val="28"/>
        </w:rPr>
        <w:t>осле предоставления Услуги</w:t>
      </w:r>
      <w:r w:rsidR="00D730DE">
        <w:rPr>
          <w:rFonts w:ascii="Times New Roman" w:hAnsi="Times New Roman" w:cs="Times New Roman"/>
          <w:sz w:val="28"/>
          <w:szCs w:val="28"/>
        </w:rPr>
        <w:t>,</w:t>
      </w:r>
      <w:r w:rsidR="00290E5D" w:rsidRPr="00617A8D">
        <w:rPr>
          <w:rFonts w:ascii="Times New Roman" w:hAnsi="Times New Roman" w:cs="Times New Roman"/>
          <w:sz w:val="28"/>
          <w:szCs w:val="28"/>
        </w:rPr>
        <w:t xml:space="preserve"> заполняет Журнал учета оказанных консультационных услуг по форме</w:t>
      </w:r>
      <w:r w:rsidR="00B6620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90E5D" w:rsidRPr="00617A8D">
        <w:rPr>
          <w:rFonts w:ascii="Times New Roman" w:hAnsi="Times New Roman" w:cs="Times New Roman"/>
          <w:sz w:val="28"/>
          <w:szCs w:val="28"/>
        </w:rPr>
        <w:t>, установленной Заказчиком и размещенной на сайте Заказчика (</w:t>
      </w:r>
      <w:hyperlink r:id="rId9" w:history="1"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amurfondgarant</w:t>
        </w:r>
        <w:proofErr w:type="spellEnd"/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677F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90E5D" w:rsidRPr="00617A8D">
        <w:rPr>
          <w:rFonts w:ascii="Times New Roman" w:hAnsi="Times New Roman" w:cs="Times New Roman"/>
          <w:sz w:val="28"/>
          <w:szCs w:val="28"/>
        </w:rPr>
        <w:t>)</w:t>
      </w:r>
      <w:r w:rsidR="00D730DE">
        <w:rPr>
          <w:rFonts w:ascii="Times New Roman" w:hAnsi="Times New Roman" w:cs="Times New Roman"/>
          <w:sz w:val="28"/>
          <w:szCs w:val="28"/>
        </w:rPr>
        <w:t>.</w:t>
      </w:r>
    </w:p>
    <w:p w:rsidR="000E2F26" w:rsidRPr="00617A8D" w:rsidRDefault="00290E5D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A8D">
        <w:rPr>
          <w:rFonts w:ascii="Times New Roman" w:hAnsi="Times New Roman" w:cs="Times New Roman"/>
          <w:sz w:val="28"/>
          <w:szCs w:val="28"/>
        </w:rPr>
        <w:t>5.3. В рамках оказания Услуги Заказчик:</w:t>
      </w:r>
    </w:p>
    <w:p w:rsidR="000E2F26" w:rsidRPr="00617A8D" w:rsidRDefault="00717A2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О</w:t>
      </w:r>
      <w:r w:rsidR="00290E5D" w:rsidRPr="00617A8D">
        <w:rPr>
          <w:rFonts w:ascii="Times New Roman" w:hAnsi="Times New Roman" w:cs="Times New Roman"/>
          <w:sz w:val="28"/>
          <w:szCs w:val="28"/>
        </w:rPr>
        <w:t>пределяет соответствующего Исполнителя для оказания Услуги путем заключения с ним соглашения о сотрудничестве и договора оказания услуг;</w:t>
      </w:r>
    </w:p>
    <w:p w:rsidR="000E2F26" w:rsidRPr="00617A8D" w:rsidRDefault="00717A2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О</w:t>
      </w:r>
      <w:r w:rsidR="00290E5D" w:rsidRPr="00617A8D">
        <w:rPr>
          <w:rFonts w:ascii="Times New Roman" w:hAnsi="Times New Roman" w:cs="Times New Roman"/>
          <w:sz w:val="28"/>
          <w:szCs w:val="28"/>
        </w:rPr>
        <w:t xml:space="preserve">пределяет предельный объем денежных средств, выделяемых </w:t>
      </w:r>
      <w:r>
        <w:rPr>
          <w:rFonts w:ascii="Times New Roman" w:hAnsi="Times New Roman" w:cs="Times New Roman"/>
          <w:sz w:val="28"/>
          <w:szCs w:val="28"/>
        </w:rPr>
        <w:t>Исполнителю для оказания Услуги</w:t>
      </w:r>
      <w:r w:rsidR="00290E5D" w:rsidRPr="00617A8D">
        <w:rPr>
          <w:rFonts w:ascii="Times New Roman" w:hAnsi="Times New Roman" w:cs="Times New Roman"/>
          <w:sz w:val="28"/>
          <w:szCs w:val="28"/>
        </w:rPr>
        <w:t>;</w:t>
      </w:r>
    </w:p>
    <w:p w:rsidR="000E2F26" w:rsidRDefault="00717A2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О</w:t>
      </w:r>
      <w:r w:rsidR="00290E5D" w:rsidRPr="00617A8D">
        <w:rPr>
          <w:rFonts w:ascii="Times New Roman" w:hAnsi="Times New Roman" w:cs="Times New Roman"/>
          <w:sz w:val="28"/>
          <w:szCs w:val="28"/>
        </w:rPr>
        <w:t>плачивает Исполнителю оказанную Клиенту Услугу за счет средств, предоставляемых Заказчику в виде субсидии на обеспечение деятельности Центра поддержки предпринимательства в целях развития малого и среднего предпринимательства;</w:t>
      </w:r>
    </w:p>
    <w:p w:rsidR="00776DF0" w:rsidRPr="00617A8D" w:rsidRDefault="00776DF0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5.3.4. </w:t>
      </w:r>
      <w:r w:rsidR="00C21E85">
        <w:rPr>
          <w:rFonts w:ascii="Times New Roman" w:hAnsi="Times New Roman" w:cs="Times New Roman"/>
          <w:sz w:val="28"/>
          <w:szCs w:val="28"/>
        </w:rPr>
        <w:t xml:space="preserve">Стоимость оказанных Услуг определяет в соответствии с </w:t>
      </w:r>
      <w:r w:rsidR="00B66201">
        <w:rPr>
          <w:rFonts w:ascii="Times New Roman" w:hAnsi="Times New Roman" w:cs="Times New Roman"/>
          <w:sz w:val="28"/>
          <w:szCs w:val="28"/>
        </w:rPr>
        <w:t>прейскурантом стоимости услуг (</w:t>
      </w:r>
      <w:r w:rsidR="009F4557">
        <w:rPr>
          <w:rFonts w:ascii="Times New Roman" w:hAnsi="Times New Roman" w:cs="Times New Roman"/>
          <w:sz w:val="28"/>
          <w:szCs w:val="28"/>
        </w:rPr>
        <w:t>п</w:t>
      </w:r>
      <w:r w:rsidR="00B66201">
        <w:rPr>
          <w:rFonts w:ascii="Times New Roman" w:hAnsi="Times New Roman" w:cs="Times New Roman"/>
          <w:sz w:val="28"/>
          <w:szCs w:val="28"/>
        </w:rPr>
        <w:t xml:space="preserve">риложение 2) </w:t>
      </w:r>
      <w:r w:rsidR="00C21E85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E2F26" w:rsidRPr="00617A8D" w:rsidRDefault="00717A2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К</w:t>
      </w:r>
      <w:r w:rsidR="00290E5D" w:rsidRPr="00617A8D">
        <w:rPr>
          <w:rFonts w:ascii="Times New Roman" w:hAnsi="Times New Roman" w:cs="Times New Roman"/>
          <w:sz w:val="28"/>
          <w:szCs w:val="28"/>
        </w:rPr>
        <w:t>онтролирует качество Услуги, оказанной Исполнителем Клиенту;</w:t>
      </w:r>
    </w:p>
    <w:p w:rsidR="000E2F26" w:rsidRPr="00617A8D" w:rsidRDefault="00B0566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У</w:t>
      </w:r>
      <w:r w:rsidR="00290E5D" w:rsidRPr="00617A8D">
        <w:rPr>
          <w:rFonts w:ascii="Times New Roman" w:hAnsi="Times New Roman" w:cs="Times New Roman"/>
          <w:sz w:val="28"/>
          <w:szCs w:val="28"/>
        </w:rPr>
        <w:t>тверждает следующие формы документов:</w:t>
      </w:r>
    </w:p>
    <w:p w:rsidR="000E2F26" w:rsidRDefault="00B0566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639E">
        <w:rPr>
          <w:rFonts w:ascii="Times New Roman" w:hAnsi="Times New Roman" w:cs="Times New Roman"/>
          <w:sz w:val="28"/>
          <w:szCs w:val="28"/>
        </w:rPr>
        <w:t>ж</w:t>
      </w:r>
      <w:r w:rsidR="00290E5D" w:rsidRPr="00617A8D">
        <w:rPr>
          <w:rFonts w:ascii="Times New Roman" w:hAnsi="Times New Roman" w:cs="Times New Roman"/>
          <w:sz w:val="28"/>
          <w:szCs w:val="28"/>
        </w:rPr>
        <w:t>урнал учета оказанных консультационных услуг</w:t>
      </w:r>
      <w:r w:rsidR="00445AE0">
        <w:rPr>
          <w:rFonts w:ascii="Times New Roman" w:hAnsi="Times New Roman" w:cs="Times New Roman"/>
          <w:sz w:val="28"/>
          <w:szCs w:val="28"/>
        </w:rPr>
        <w:t xml:space="preserve"> (</w:t>
      </w:r>
      <w:r w:rsidR="009F4557">
        <w:rPr>
          <w:rFonts w:ascii="Times New Roman" w:hAnsi="Times New Roman" w:cs="Times New Roman"/>
          <w:sz w:val="28"/>
          <w:szCs w:val="28"/>
        </w:rPr>
        <w:t>п</w:t>
      </w:r>
      <w:r w:rsidR="00445AE0">
        <w:rPr>
          <w:rFonts w:ascii="Times New Roman" w:hAnsi="Times New Roman" w:cs="Times New Roman"/>
          <w:sz w:val="28"/>
          <w:szCs w:val="28"/>
        </w:rPr>
        <w:t>риложение 1);</w:t>
      </w:r>
    </w:p>
    <w:p w:rsidR="004E639E" w:rsidRPr="00617A8D" w:rsidRDefault="004E639E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6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прейскурант </w:t>
      </w:r>
      <w:r w:rsidR="00E279CE">
        <w:rPr>
          <w:rFonts w:ascii="Times New Roman" w:hAnsi="Times New Roman" w:cs="Times New Roman"/>
          <w:sz w:val="28"/>
          <w:szCs w:val="28"/>
        </w:rPr>
        <w:t>стоимости услуг</w:t>
      </w:r>
      <w:r w:rsidR="00445AE0">
        <w:rPr>
          <w:rFonts w:ascii="Times New Roman" w:hAnsi="Times New Roman" w:cs="Times New Roman"/>
          <w:sz w:val="28"/>
          <w:szCs w:val="28"/>
        </w:rPr>
        <w:t xml:space="preserve"> (</w:t>
      </w:r>
      <w:r w:rsidR="009F4557">
        <w:rPr>
          <w:rFonts w:ascii="Times New Roman" w:hAnsi="Times New Roman" w:cs="Times New Roman"/>
          <w:sz w:val="28"/>
          <w:szCs w:val="28"/>
        </w:rPr>
        <w:t>п</w:t>
      </w:r>
      <w:r w:rsidR="00445AE0">
        <w:rPr>
          <w:rFonts w:ascii="Times New Roman" w:hAnsi="Times New Roman" w:cs="Times New Roman"/>
          <w:sz w:val="28"/>
          <w:szCs w:val="28"/>
        </w:rPr>
        <w:t>риложение 2)</w:t>
      </w:r>
      <w:r w:rsidR="00E279CE">
        <w:rPr>
          <w:rFonts w:ascii="Times New Roman" w:hAnsi="Times New Roman" w:cs="Times New Roman"/>
          <w:sz w:val="28"/>
          <w:szCs w:val="28"/>
        </w:rPr>
        <w:t>.</w:t>
      </w:r>
    </w:p>
    <w:p w:rsidR="000E2F26" w:rsidRDefault="008A604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09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0E5D" w:rsidRPr="00617A8D">
        <w:rPr>
          <w:rFonts w:ascii="Times New Roman" w:hAnsi="Times New Roman" w:cs="Times New Roman"/>
          <w:sz w:val="28"/>
          <w:szCs w:val="28"/>
        </w:rPr>
        <w:t>Оказание Услуги для Клиента осуществляется бесплатно, при этом оплата Исполнителю производится Заказчиком согласно условиям соответствующего договора за счет денежных средств субсидий, выделенных Заказчику на обеспечение деятельности Центра поддержки предпринимательства.</w:t>
      </w:r>
    </w:p>
    <w:p w:rsidR="00D86922" w:rsidRDefault="00D86922" w:rsidP="00E279CE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8A604F" w:rsidRPr="00617A8D" w:rsidRDefault="008A604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F26" w:rsidRPr="008A604F" w:rsidRDefault="00290E5D" w:rsidP="008A604F">
      <w:pPr>
        <w:pStyle w:val="a4"/>
        <w:numPr>
          <w:ilvl w:val="0"/>
          <w:numId w:val="8"/>
        </w:numPr>
        <w:ind w:right="110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8A604F">
        <w:rPr>
          <w:rFonts w:ascii="Times New Roman" w:hAnsi="Times New Roman" w:cs="Times New Roman"/>
          <w:b/>
          <w:sz w:val="28"/>
          <w:szCs w:val="28"/>
        </w:rPr>
        <w:t>Результат оказанной Услуги</w:t>
      </w:r>
      <w:bookmarkEnd w:id="4"/>
    </w:p>
    <w:p w:rsidR="008A604F" w:rsidRPr="008A604F" w:rsidRDefault="008A604F" w:rsidP="008A604F">
      <w:pPr>
        <w:pStyle w:val="a4"/>
        <w:ind w:left="2628" w:right="1103"/>
        <w:rPr>
          <w:rFonts w:ascii="Times New Roman" w:hAnsi="Times New Roman" w:cs="Times New Roman"/>
          <w:b/>
          <w:sz w:val="28"/>
          <w:szCs w:val="28"/>
        </w:rPr>
      </w:pPr>
    </w:p>
    <w:p w:rsidR="00AC2ED1" w:rsidRDefault="00AC2ED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90E5D" w:rsidRPr="00617A8D">
        <w:rPr>
          <w:rFonts w:ascii="Times New Roman" w:hAnsi="Times New Roman" w:cs="Times New Roman"/>
          <w:sz w:val="28"/>
          <w:szCs w:val="28"/>
        </w:rPr>
        <w:t>Результатом оказанной Услуги является полученный Клиентом от Исполнителя исчерпывающий объем информации в соответствии с пунктами 2.1</w:t>
      </w:r>
      <w:r w:rsidR="005E4F0C">
        <w:rPr>
          <w:rFonts w:ascii="Times New Roman" w:hAnsi="Times New Roman" w:cs="Times New Roman"/>
          <w:sz w:val="28"/>
          <w:szCs w:val="28"/>
        </w:rPr>
        <w:t>.</w:t>
      </w:r>
      <w:r w:rsidR="00290E5D" w:rsidRPr="00617A8D">
        <w:rPr>
          <w:rFonts w:ascii="Times New Roman" w:hAnsi="Times New Roman" w:cs="Times New Roman"/>
          <w:sz w:val="28"/>
          <w:szCs w:val="28"/>
        </w:rPr>
        <w:t>настоящего Стандарта</w:t>
      </w:r>
      <w:bookmarkStart w:id="5" w:name="bookmark5"/>
      <w:r>
        <w:rPr>
          <w:rFonts w:ascii="Times New Roman" w:hAnsi="Times New Roman" w:cs="Times New Roman"/>
          <w:sz w:val="28"/>
          <w:szCs w:val="28"/>
        </w:rPr>
        <w:t>.</w:t>
      </w:r>
    </w:p>
    <w:p w:rsidR="00E279CE" w:rsidRDefault="00E279CE" w:rsidP="00AC2ED1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26" w:rsidRDefault="00AC2ED1" w:rsidP="00AC2ED1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1">
        <w:rPr>
          <w:rFonts w:ascii="Times New Roman" w:hAnsi="Times New Roman" w:cs="Times New Roman"/>
          <w:b/>
          <w:sz w:val="28"/>
          <w:szCs w:val="28"/>
        </w:rPr>
        <w:t>7.</w:t>
      </w:r>
      <w:r w:rsidR="00290E5D" w:rsidRPr="00AC2ED1">
        <w:rPr>
          <w:rFonts w:ascii="Times New Roman" w:hAnsi="Times New Roman" w:cs="Times New Roman"/>
          <w:b/>
          <w:sz w:val="28"/>
          <w:szCs w:val="28"/>
        </w:rPr>
        <w:t>Контроль оказания Услуги</w:t>
      </w:r>
      <w:bookmarkEnd w:id="5"/>
    </w:p>
    <w:p w:rsidR="00AC2ED1" w:rsidRPr="00AC2ED1" w:rsidRDefault="00AC2ED1" w:rsidP="00AC2ED1">
      <w:pPr>
        <w:ind w:left="1701" w:right="110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F26" w:rsidRPr="00617A8D" w:rsidRDefault="00AC2ED1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proofErr w:type="gramStart"/>
      <w:r w:rsidR="00290E5D" w:rsidRPr="00617A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E5D" w:rsidRPr="00617A8D">
        <w:rPr>
          <w:rFonts w:ascii="Times New Roman" w:hAnsi="Times New Roman" w:cs="Times New Roman"/>
          <w:sz w:val="28"/>
          <w:szCs w:val="28"/>
        </w:rPr>
        <w:t xml:space="preserve"> качеством и сроками оказания Услуги осуществляется Заказчиком и включает в себя выявление нарушений положений, установленных настоящим Стандартом, рассмотрение жалоб Клиентов, принятие решений и подготовку ответов на обращения Клиентов.</w:t>
      </w:r>
    </w:p>
    <w:p w:rsidR="0086744B" w:rsidRPr="00617A8D" w:rsidRDefault="00AC2ED1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6744B" w:rsidRPr="00617A8D">
        <w:rPr>
          <w:rFonts w:ascii="Times New Roman" w:hAnsi="Times New Roman" w:cs="Times New Roman"/>
          <w:sz w:val="28"/>
          <w:szCs w:val="28"/>
        </w:rPr>
        <w:t>Формами контроля предоставления Услуги являются:</w:t>
      </w:r>
    </w:p>
    <w:p w:rsidR="00E279CE" w:rsidRDefault="0086744B" w:rsidP="00E279CE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617A8D">
        <w:rPr>
          <w:rFonts w:ascii="Times New Roman" w:hAnsi="Times New Roman" w:cs="Times New Roman"/>
          <w:sz w:val="28"/>
          <w:szCs w:val="28"/>
        </w:rPr>
        <w:t>проверка документального подтверждения оказания Услуги путем рассмотрения и анализа документов, являющихся результатом оказания Услуги;</w:t>
      </w:r>
      <w:r w:rsidR="00E279CE" w:rsidRPr="00E27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4B" w:rsidRPr="00617A8D" w:rsidRDefault="00E279CE" w:rsidP="00E279CE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17A8D">
        <w:rPr>
          <w:rFonts w:ascii="Times New Roman" w:hAnsi="Times New Roman" w:cs="Times New Roman"/>
          <w:sz w:val="28"/>
          <w:szCs w:val="28"/>
        </w:rPr>
        <w:t>контроль уровня удовлетворенности Клиентов качеством предоставления Услуги Исполнителем, осуществляемый путем опроса Клиентов с использованием средств телефонной связи;</w:t>
      </w:r>
    </w:p>
    <w:p w:rsidR="0086744B" w:rsidRDefault="0086744B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17A8D">
        <w:rPr>
          <w:rFonts w:ascii="Times New Roman" w:hAnsi="Times New Roman" w:cs="Times New Roman"/>
          <w:sz w:val="28"/>
          <w:szCs w:val="28"/>
        </w:rPr>
        <w:t>рассмотрение Заказчиком обращений Клиентов на действия (бездействие) Исполнителя.</w:t>
      </w:r>
    </w:p>
    <w:p w:rsidR="0086744B" w:rsidRDefault="0086744B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EFF" w:rsidRDefault="00ED3EFF" w:rsidP="0086744B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D2" w:rsidRDefault="008F71D2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554" w:rsidRDefault="00272554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D2" w:rsidRDefault="008F71D2" w:rsidP="00E279CE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</w:p>
    <w:p w:rsidR="000E2F26" w:rsidRDefault="002A6262" w:rsidP="002A626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71D2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ED3EFF" w:rsidRDefault="002A6262" w:rsidP="002A626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1657">
        <w:rPr>
          <w:rFonts w:ascii="Times New Roman" w:hAnsi="Times New Roman" w:cs="Times New Roman"/>
          <w:sz w:val="28"/>
          <w:szCs w:val="28"/>
        </w:rPr>
        <w:t>Ф</w:t>
      </w:r>
      <w:r w:rsidR="008F71D2">
        <w:rPr>
          <w:rFonts w:ascii="Times New Roman" w:hAnsi="Times New Roman" w:cs="Times New Roman"/>
          <w:sz w:val="28"/>
          <w:szCs w:val="28"/>
        </w:rPr>
        <w:t xml:space="preserve">онда </w:t>
      </w:r>
      <w:r w:rsidR="00101657">
        <w:rPr>
          <w:rFonts w:ascii="Times New Roman" w:hAnsi="Times New Roman" w:cs="Times New Roman"/>
          <w:sz w:val="28"/>
          <w:szCs w:val="28"/>
        </w:rPr>
        <w:t>содействи</w:t>
      </w:r>
      <w:r w:rsidR="00E264ED">
        <w:rPr>
          <w:rFonts w:ascii="Times New Roman" w:hAnsi="Times New Roman" w:cs="Times New Roman"/>
          <w:sz w:val="28"/>
          <w:szCs w:val="28"/>
        </w:rPr>
        <w:t>ю</w:t>
      </w:r>
      <w:r w:rsidR="00101657">
        <w:rPr>
          <w:rFonts w:ascii="Times New Roman" w:hAnsi="Times New Roman" w:cs="Times New Roman"/>
          <w:sz w:val="28"/>
          <w:szCs w:val="28"/>
        </w:rPr>
        <w:t xml:space="preserve"> кредитования</w:t>
      </w:r>
    </w:p>
    <w:p w:rsidR="004A78BF" w:rsidRDefault="002A6262" w:rsidP="002A6262">
      <w:pPr>
        <w:ind w:right="1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1657">
        <w:rPr>
          <w:rFonts w:ascii="Times New Roman" w:hAnsi="Times New Roman" w:cs="Times New Roman"/>
          <w:sz w:val="28"/>
          <w:szCs w:val="28"/>
        </w:rPr>
        <w:t>СМСП</w:t>
      </w:r>
      <w:r w:rsidR="00E406CD">
        <w:rPr>
          <w:rFonts w:ascii="Times New Roman" w:hAnsi="Times New Roman" w:cs="Times New Roman"/>
          <w:sz w:val="28"/>
          <w:szCs w:val="28"/>
        </w:rPr>
        <w:t xml:space="preserve"> </w:t>
      </w:r>
      <w:r w:rsidR="008F71D2">
        <w:rPr>
          <w:rFonts w:ascii="Times New Roman" w:hAnsi="Times New Roman" w:cs="Times New Roman"/>
          <w:sz w:val="28"/>
          <w:szCs w:val="28"/>
        </w:rPr>
        <w:t>Амурской</w:t>
      </w:r>
      <w:r w:rsidR="00E406CD">
        <w:rPr>
          <w:rFonts w:ascii="Times New Roman" w:hAnsi="Times New Roman" w:cs="Times New Roman"/>
          <w:sz w:val="28"/>
          <w:szCs w:val="28"/>
        </w:rPr>
        <w:t xml:space="preserve"> </w:t>
      </w:r>
      <w:r w:rsidR="008F71D2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E406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06CD">
        <w:rPr>
          <w:rFonts w:ascii="Times New Roman" w:hAnsi="Times New Roman" w:cs="Times New Roman"/>
          <w:sz w:val="28"/>
          <w:szCs w:val="28"/>
        </w:rPr>
        <w:t>Шершнева Е.И.</w:t>
      </w:r>
      <w:r w:rsidR="008F71D2">
        <w:rPr>
          <w:rFonts w:ascii="Times New Roman" w:hAnsi="Times New Roman" w:cs="Times New Roman"/>
          <w:sz w:val="28"/>
          <w:szCs w:val="28"/>
        </w:rPr>
        <w:t xml:space="preserve">   </w:t>
      </w:r>
      <w:r w:rsidR="00ED3E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F71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8BF" w:rsidRDefault="004A78BF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0B3" w:rsidRDefault="007D50B3" w:rsidP="00617A8D">
      <w:pPr>
        <w:ind w:left="1701" w:right="110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44B" w:rsidRDefault="008674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86744B" w:rsidRDefault="008674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86744B" w:rsidRDefault="008674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BD094B" w:rsidRDefault="00BD09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BD094B" w:rsidRDefault="00BD09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BD094B" w:rsidRDefault="00BD09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BD094B" w:rsidRDefault="00BD094B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3F29FF" w:rsidRDefault="003F29FF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3F29FF" w:rsidRDefault="003F29FF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F447E7" w:rsidRDefault="00F447E7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445AE0" w:rsidRDefault="00445AE0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  <w:r w:rsidR="0023573D">
        <w:rPr>
          <w:rFonts w:ascii="Times New Roman" w:hAnsi="Times New Roman" w:cs="Times New Roman"/>
          <w:b/>
        </w:rPr>
        <w:t xml:space="preserve"> форма</w:t>
      </w:r>
    </w:p>
    <w:p w:rsidR="00445AE0" w:rsidRDefault="00445AE0" w:rsidP="00445AE0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tbl>
      <w:tblPr>
        <w:tblW w:w="9497" w:type="dxa"/>
        <w:tblInd w:w="1668" w:type="dxa"/>
        <w:tblLayout w:type="fixed"/>
        <w:tblLook w:val="04A0"/>
      </w:tblPr>
      <w:tblGrid>
        <w:gridCol w:w="425"/>
        <w:gridCol w:w="1276"/>
        <w:gridCol w:w="1984"/>
        <w:gridCol w:w="709"/>
        <w:gridCol w:w="992"/>
        <w:gridCol w:w="1418"/>
        <w:gridCol w:w="1275"/>
        <w:gridCol w:w="1418"/>
      </w:tblGrid>
      <w:tr w:rsidR="00F447E7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47E7" w:rsidRDefault="00F447E7" w:rsidP="00F447E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447E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Журнал регистрации консультаций субъектов  малого и среднего предпринимательства уполномоченным по защите прав предпринимателей.</w:t>
            </w:r>
          </w:p>
          <w:p w:rsidR="00D41DE0" w:rsidRPr="00F447E7" w:rsidRDefault="00D41DE0" w:rsidP="00F447E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447E7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447E7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F447E7" w:rsidRPr="00F447E7" w:rsidTr="00B66201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обращения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субъекте малого и среднего предпринимательства  - получатели консультации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краткое изложение существа вопроса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письменного заключения</w:t>
            </w:r>
          </w:p>
        </w:tc>
      </w:tr>
      <w:tr w:rsidR="00C30012" w:rsidRPr="00F447E7" w:rsidTr="00B66201">
        <w:trPr>
          <w:trHeight w:val="1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(ФИО представителя организации)/ФИО индивидуального предпринимателя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ОГРН/ОГРНИП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Почтовый адрес, контактный телефон, адрес электронной почты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012" w:rsidRPr="00F447E7" w:rsidTr="00B66201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012" w:rsidRPr="00F447E7" w:rsidTr="0023573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7E7" w:rsidRPr="00F447E7" w:rsidRDefault="00F447E7" w:rsidP="00F447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445AE0" w:rsidRDefault="00445AE0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</w:p>
    <w:p w:rsidR="00C30012" w:rsidRDefault="00C30012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C30012" w:rsidRDefault="00C30012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C30012" w:rsidRDefault="00C30012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C30012" w:rsidRDefault="00C30012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D41DE0" w:rsidRDefault="00D41DE0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D41DE0" w:rsidRDefault="00D41DE0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D41DE0" w:rsidRDefault="00D41DE0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</w:p>
    <w:p w:rsidR="00445AE0" w:rsidRDefault="00445AE0" w:rsidP="00445AE0">
      <w:pPr>
        <w:ind w:left="1701" w:right="1103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 2 </w:t>
      </w:r>
    </w:p>
    <w:p w:rsidR="004A78BF" w:rsidRPr="007D50B3" w:rsidRDefault="00E279CE" w:rsidP="004A78BF">
      <w:pPr>
        <w:ind w:left="1701" w:right="110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Прейскурант стоимости услуг</w:t>
      </w:r>
    </w:p>
    <w:p w:rsidR="004A78BF" w:rsidRPr="00D37FAA" w:rsidRDefault="004A78BF" w:rsidP="004A78BF">
      <w:pPr>
        <w:ind w:left="1701" w:right="1103" w:firstLine="567"/>
        <w:jc w:val="center"/>
        <w:rPr>
          <w:rFonts w:ascii="Times New Roman" w:hAnsi="Times New Roman" w:cs="Times New Roman"/>
        </w:rPr>
      </w:pPr>
    </w:p>
    <w:tbl>
      <w:tblPr>
        <w:tblStyle w:val="a6"/>
        <w:tblW w:w="8984" w:type="dxa"/>
        <w:tblInd w:w="1897" w:type="dxa"/>
        <w:tblLayout w:type="fixed"/>
        <w:tblLook w:val="04A0"/>
      </w:tblPr>
      <w:tblGrid>
        <w:gridCol w:w="621"/>
        <w:gridCol w:w="5245"/>
        <w:gridCol w:w="3118"/>
      </w:tblGrid>
      <w:tr w:rsidR="003C52D1" w:rsidRPr="00D37FAA" w:rsidTr="003F29FF">
        <w:trPr>
          <w:trHeight w:val="1290"/>
        </w:trPr>
        <w:tc>
          <w:tcPr>
            <w:tcW w:w="621" w:type="dxa"/>
          </w:tcPr>
          <w:p w:rsidR="003C52D1" w:rsidRPr="00D37FAA" w:rsidRDefault="003C52D1" w:rsidP="00D86922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 w:rsidRPr="00D37F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7F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7FAA">
              <w:rPr>
                <w:rFonts w:ascii="Times New Roman" w:hAnsi="Times New Roman" w:cs="Times New Roman"/>
              </w:rPr>
              <w:t>/</w:t>
            </w:r>
            <w:proofErr w:type="spellStart"/>
            <w:r w:rsidRPr="00D37F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3C52D1" w:rsidRPr="00D37FAA" w:rsidRDefault="003C52D1" w:rsidP="00E406CD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D37FA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118" w:type="dxa"/>
          </w:tcPr>
          <w:p w:rsidR="003C52D1" w:rsidRPr="00D37FAA" w:rsidRDefault="00B423F1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</w:t>
            </w:r>
            <w:r w:rsidR="003C52D1" w:rsidRPr="00D37FAA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4A78BF" w:rsidRPr="00D37FAA" w:rsidTr="003F29FF">
        <w:tc>
          <w:tcPr>
            <w:tcW w:w="621" w:type="dxa"/>
          </w:tcPr>
          <w:p w:rsidR="004A78BF" w:rsidRPr="00D37FAA" w:rsidRDefault="003C52D1" w:rsidP="004A78BF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 w:rsidRPr="00D37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4A78BF" w:rsidRPr="00D37FAA" w:rsidRDefault="00D37FAA" w:rsidP="00E406C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консультации (без дополнительных запросов в профильные органы государственной власти области, органы местного самоуправления; иные органы, организации, наделенные федеральным законом отдельными государственными или иными публичными полномочиями; без подготов</w:t>
            </w:r>
            <w:r w:rsidR="005A5C89">
              <w:rPr>
                <w:rFonts w:ascii="Times New Roman" w:hAnsi="Times New Roman" w:cs="Times New Roman"/>
              </w:rPr>
              <w:t>ки проектов писем и обращений по итогам проведенной экспертизы; подготовки заявлений в арбитражный суд, суд общей юрисдикции) с выдачей письменного юридического заключения.</w:t>
            </w:r>
          </w:p>
        </w:tc>
        <w:tc>
          <w:tcPr>
            <w:tcW w:w="3118" w:type="dxa"/>
          </w:tcPr>
          <w:p w:rsidR="004A78BF" w:rsidRPr="00D37FAA" w:rsidRDefault="005A5C89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A78BF" w:rsidRPr="00D37FAA" w:rsidTr="003F29FF">
        <w:tc>
          <w:tcPr>
            <w:tcW w:w="621" w:type="dxa"/>
          </w:tcPr>
          <w:p w:rsidR="004A78BF" w:rsidRPr="00D37FAA" w:rsidRDefault="003C52D1" w:rsidP="004A78BF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 w:rsidRPr="00D37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4A78BF" w:rsidRPr="00D37FAA" w:rsidRDefault="005A5C89" w:rsidP="00E406C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консультации с составлением запросов на получение дополнительной информации в профильные органы государственной власти области, органы местного самоуправления; иные органы, организации, наделенные федеральным законом отдельными государственными или иными публичными полномочиями.</w:t>
            </w:r>
          </w:p>
        </w:tc>
        <w:tc>
          <w:tcPr>
            <w:tcW w:w="3118" w:type="dxa"/>
          </w:tcPr>
          <w:p w:rsidR="004A78BF" w:rsidRPr="00D37FAA" w:rsidRDefault="005A5C89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4A78BF" w:rsidRPr="00D37FAA" w:rsidTr="003F29FF">
        <w:tc>
          <w:tcPr>
            <w:tcW w:w="621" w:type="dxa"/>
          </w:tcPr>
          <w:p w:rsidR="004A78BF" w:rsidRPr="00D37FAA" w:rsidRDefault="003C52D1" w:rsidP="004A78BF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 w:rsidRPr="00D37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4A78BF" w:rsidRPr="00D37FAA" w:rsidRDefault="005A5C89" w:rsidP="00E406C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консультации с подготовкой проектов писем и обращений по итогам</w:t>
            </w:r>
            <w:r w:rsidR="007D50B3">
              <w:rPr>
                <w:rFonts w:ascii="Times New Roman" w:hAnsi="Times New Roman" w:cs="Times New Roman"/>
              </w:rPr>
              <w:t xml:space="preserve"> проведенной экспертизы (заявителю, исполнительным </w:t>
            </w:r>
            <w:r w:rsidR="004C1659">
              <w:rPr>
                <w:rFonts w:ascii="Times New Roman" w:hAnsi="Times New Roman" w:cs="Times New Roman"/>
              </w:rPr>
              <w:t>органам государственной власти,</w:t>
            </w:r>
            <w:r w:rsidR="007D50B3">
              <w:rPr>
                <w:rFonts w:ascii="Times New Roman" w:hAnsi="Times New Roman" w:cs="Times New Roman"/>
              </w:rPr>
              <w:t xml:space="preserve"> органам местного самоуправления, должностным лицам)</w:t>
            </w:r>
          </w:p>
        </w:tc>
        <w:tc>
          <w:tcPr>
            <w:tcW w:w="3118" w:type="dxa"/>
          </w:tcPr>
          <w:p w:rsidR="004A78BF" w:rsidRPr="00D37FAA" w:rsidRDefault="007D50B3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4A78BF" w:rsidRPr="00D37FAA" w:rsidTr="003F29FF">
        <w:tc>
          <w:tcPr>
            <w:tcW w:w="621" w:type="dxa"/>
          </w:tcPr>
          <w:p w:rsidR="004A78BF" w:rsidRPr="00D37FAA" w:rsidRDefault="003C52D1" w:rsidP="004A78BF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 w:rsidRPr="00D37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4A78BF" w:rsidRPr="00D37FAA" w:rsidRDefault="007D50B3" w:rsidP="00E406C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консультации с подготовкой заявления в арбитражный суд, суд общей юрисдикции</w:t>
            </w:r>
          </w:p>
        </w:tc>
        <w:tc>
          <w:tcPr>
            <w:tcW w:w="3118" w:type="dxa"/>
          </w:tcPr>
          <w:p w:rsidR="004A78BF" w:rsidRPr="00D37FAA" w:rsidRDefault="007D50B3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1E04DA" w:rsidRPr="00D37FAA" w:rsidTr="003F29FF">
        <w:tc>
          <w:tcPr>
            <w:tcW w:w="621" w:type="dxa"/>
          </w:tcPr>
          <w:p w:rsidR="001E04DA" w:rsidRPr="00D37FAA" w:rsidRDefault="004C1659" w:rsidP="004A78BF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1E04DA" w:rsidRDefault="004C1659" w:rsidP="00E406C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консультации с подготовкой заявления в арбитражный суд, суд общей юрисдикции и ап</w:t>
            </w:r>
            <w:r w:rsidR="00BD09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лляционные инстанции.</w:t>
            </w:r>
          </w:p>
        </w:tc>
        <w:tc>
          <w:tcPr>
            <w:tcW w:w="3118" w:type="dxa"/>
          </w:tcPr>
          <w:p w:rsidR="001E04DA" w:rsidRDefault="004C1659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4A78BF" w:rsidRPr="00D37FAA" w:rsidTr="003F29FF">
        <w:tc>
          <w:tcPr>
            <w:tcW w:w="621" w:type="dxa"/>
          </w:tcPr>
          <w:p w:rsidR="004A78BF" w:rsidRPr="00D37FAA" w:rsidRDefault="004C1659" w:rsidP="004A78BF">
            <w:pPr>
              <w:ind w:right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4A78BF" w:rsidRPr="00D37FAA" w:rsidRDefault="007D50B3" w:rsidP="00E406C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для оказания консультации по месту нахождения заявителя  </w:t>
            </w:r>
            <w:r w:rsidR="00E406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случае необходимости)</w:t>
            </w:r>
          </w:p>
        </w:tc>
        <w:tc>
          <w:tcPr>
            <w:tcW w:w="3118" w:type="dxa"/>
          </w:tcPr>
          <w:p w:rsidR="004A78BF" w:rsidRPr="00D37FAA" w:rsidRDefault="007D50B3" w:rsidP="00E406C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</w:tbl>
    <w:p w:rsidR="004A78BF" w:rsidRPr="00D37FAA" w:rsidRDefault="004A78BF" w:rsidP="004A78BF">
      <w:pPr>
        <w:ind w:left="1701" w:right="1103" w:firstLine="567"/>
        <w:jc w:val="center"/>
        <w:rPr>
          <w:rFonts w:ascii="Times New Roman" w:hAnsi="Times New Roman" w:cs="Times New Roman"/>
        </w:rPr>
      </w:pPr>
    </w:p>
    <w:p w:rsidR="004A78BF" w:rsidRPr="00D37FAA" w:rsidRDefault="004A78BF" w:rsidP="00617A8D">
      <w:pPr>
        <w:ind w:left="1701" w:right="1103" w:firstLine="567"/>
        <w:jc w:val="both"/>
        <w:rPr>
          <w:rFonts w:ascii="Times New Roman" w:hAnsi="Times New Roman" w:cs="Times New Roman"/>
        </w:rPr>
      </w:pPr>
    </w:p>
    <w:sectPr w:rsidR="004A78BF" w:rsidRPr="00D37FAA" w:rsidSect="00EC65E5">
      <w:pgSz w:w="11907" w:h="16839" w:code="9"/>
      <w:pgMar w:top="1135" w:right="0" w:bottom="113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01" w:rsidRDefault="00B66201">
      <w:r>
        <w:separator/>
      </w:r>
    </w:p>
  </w:endnote>
  <w:endnote w:type="continuationSeparator" w:id="0">
    <w:p w:rsidR="00B66201" w:rsidRDefault="00B6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01" w:rsidRDefault="00B66201"/>
  </w:footnote>
  <w:footnote w:type="continuationSeparator" w:id="0">
    <w:p w:rsidR="00B66201" w:rsidRDefault="00B662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79A"/>
    <w:multiLevelType w:val="multilevel"/>
    <w:tmpl w:val="59EE57B8"/>
    <w:lvl w:ilvl="0">
      <w:start w:val="4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763BB"/>
    <w:multiLevelType w:val="multilevel"/>
    <w:tmpl w:val="8E98EC8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67DBA"/>
    <w:multiLevelType w:val="multilevel"/>
    <w:tmpl w:val="5C3822F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34026"/>
    <w:multiLevelType w:val="multilevel"/>
    <w:tmpl w:val="8F7C037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4">
    <w:nsid w:val="35A40720"/>
    <w:multiLevelType w:val="multilevel"/>
    <w:tmpl w:val="31E46640"/>
    <w:lvl w:ilvl="0">
      <w:start w:val="1"/>
      <w:numFmt w:val="decimal"/>
      <w:lvlText w:val="5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945A4"/>
    <w:multiLevelType w:val="multilevel"/>
    <w:tmpl w:val="E4A88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348EF"/>
    <w:multiLevelType w:val="multilevel"/>
    <w:tmpl w:val="53E62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8647B8"/>
    <w:multiLevelType w:val="multilevel"/>
    <w:tmpl w:val="643A7CC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F26"/>
    <w:rsid w:val="00006B81"/>
    <w:rsid w:val="000250B2"/>
    <w:rsid w:val="00052CAF"/>
    <w:rsid w:val="00091DB2"/>
    <w:rsid w:val="000B606B"/>
    <w:rsid w:val="000D1748"/>
    <w:rsid w:val="000E2F26"/>
    <w:rsid w:val="000F7A33"/>
    <w:rsid w:val="00101657"/>
    <w:rsid w:val="00130284"/>
    <w:rsid w:val="00150A97"/>
    <w:rsid w:val="00166C62"/>
    <w:rsid w:val="001A1205"/>
    <w:rsid w:val="001C05E4"/>
    <w:rsid w:val="001E04DA"/>
    <w:rsid w:val="00226DD6"/>
    <w:rsid w:val="0023573D"/>
    <w:rsid w:val="002448E8"/>
    <w:rsid w:val="00244A58"/>
    <w:rsid w:val="00265B84"/>
    <w:rsid w:val="00272554"/>
    <w:rsid w:val="00274074"/>
    <w:rsid w:val="00290E5D"/>
    <w:rsid w:val="002A6262"/>
    <w:rsid w:val="002F72AA"/>
    <w:rsid w:val="003069B5"/>
    <w:rsid w:val="00314B58"/>
    <w:rsid w:val="00317B02"/>
    <w:rsid w:val="00342011"/>
    <w:rsid w:val="00375C46"/>
    <w:rsid w:val="00391B68"/>
    <w:rsid w:val="003C52D1"/>
    <w:rsid w:val="003E7AD9"/>
    <w:rsid w:val="003F29FF"/>
    <w:rsid w:val="00445AE0"/>
    <w:rsid w:val="00454FFC"/>
    <w:rsid w:val="00470A53"/>
    <w:rsid w:val="0048300B"/>
    <w:rsid w:val="004A78BF"/>
    <w:rsid w:val="004C1659"/>
    <w:rsid w:val="004D2E0C"/>
    <w:rsid w:val="004D4292"/>
    <w:rsid w:val="004E639E"/>
    <w:rsid w:val="0055556E"/>
    <w:rsid w:val="005A1A45"/>
    <w:rsid w:val="005A5C89"/>
    <w:rsid w:val="005E4F0C"/>
    <w:rsid w:val="006102D2"/>
    <w:rsid w:val="00617A8D"/>
    <w:rsid w:val="00627406"/>
    <w:rsid w:val="006423B2"/>
    <w:rsid w:val="006B51EF"/>
    <w:rsid w:val="006B7043"/>
    <w:rsid w:val="006D6C6D"/>
    <w:rsid w:val="006F5587"/>
    <w:rsid w:val="006F7BB1"/>
    <w:rsid w:val="007018BB"/>
    <w:rsid w:val="00702A89"/>
    <w:rsid w:val="00717A23"/>
    <w:rsid w:val="007734AE"/>
    <w:rsid w:val="00776DF0"/>
    <w:rsid w:val="0078315E"/>
    <w:rsid w:val="0078686D"/>
    <w:rsid w:val="007D50B3"/>
    <w:rsid w:val="007E0AA0"/>
    <w:rsid w:val="007E16F7"/>
    <w:rsid w:val="008459AE"/>
    <w:rsid w:val="0086744B"/>
    <w:rsid w:val="00867951"/>
    <w:rsid w:val="00871F91"/>
    <w:rsid w:val="00877C96"/>
    <w:rsid w:val="00884487"/>
    <w:rsid w:val="00887815"/>
    <w:rsid w:val="008A604F"/>
    <w:rsid w:val="008C0594"/>
    <w:rsid w:val="008D120A"/>
    <w:rsid w:val="008F1295"/>
    <w:rsid w:val="008F71D2"/>
    <w:rsid w:val="009B2829"/>
    <w:rsid w:val="009B4E5C"/>
    <w:rsid w:val="009D25F6"/>
    <w:rsid w:val="009F4557"/>
    <w:rsid w:val="00A14642"/>
    <w:rsid w:val="00A33FE4"/>
    <w:rsid w:val="00A7171A"/>
    <w:rsid w:val="00AC14CC"/>
    <w:rsid w:val="00AC2ED1"/>
    <w:rsid w:val="00AD1069"/>
    <w:rsid w:val="00B05663"/>
    <w:rsid w:val="00B37E7C"/>
    <w:rsid w:val="00B423F1"/>
    <w:rsid w:val="00B6268A"/>
    <w:rsid w:val="00B66201"/>
    <w:rsid w:val="00B85F24"/>
    <w:rsid w:val="00B86BFA"/>
    <w:rsid w:val="00B910DC"/>
    <w:rsid w:val="00B96E09"/>
    <w:rsid w:val="00BD094B"/>
    <w:rsid w:val="00BF0CCE"/>
    <w:rsid w:val="00C21E85"/>
    <w:rsid w:val="00C30012"/>
    <w:rsid w:val="00C868B0"/>
    <w:rsid w:val="00CA04E3"/>
    <w:rsid w:val="00CC73C4"/>
    <w:rsid w:val="00CD3D77"/>
    <w:rsid w:val="00CD45FD"/>
    <w:rsid w:val="00CD7D15"/>
    <w:rsid w:val="00D177C5"/>
    <w:rsid w:val="00D33416"/>
    <w:rsid w:val="00D37FAA"/>
    <w:rsid w:val="00D41DE0"/>
    <w:rsid w:val="00D6757B"/>
    <w:rsid w:val="00D730DE"/>
    <w:rsid w:val="00D77397"/>
    <w:rsid w:val="00D83004"/>
    <w:rsid w:val="00D86922"/>
    <w:rsid w:val="00DA05B4"/>
    <w:rsid w:val="00DA0C9F"/>
    <w:rsid w:val="00E061FC"/>
    <w:rsid w:val="00E17B45"/>
    <w:rsid w:val="00E20983"/>
    <w:rsid w:val="00E264ED"/>
    <w:rsid w:val="00E279CE"/>
    <w:rsid w:val="00E406CD"/>
    <w:rsid w:val="00E729E5"/>
    <w:rsid w:val="00E739B3"/>
    <w:rsid w:val="00E74177"/>
    <w:rsid w:val="00EC65E5"/>
    <w:rsid w:val="00EC727F"/>
    <w:rsid w:val="00ED3EFF"/>
    <w:rsid w:val="00EE6DB0"/>
    <w:rsid w:val="00F15796"/>
    <w:rsid w:val="00F312B6"/>
    <w:rsid w:val="00F447E7"/>
    <w:rsid w:val="00FA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5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5E4"/>
    <w:rPr>
      <w:color w:val="0066CC"/>
      <w:u w:val="single"/>
    </w:rPr>
  </w:style>
  <w:style w:type="character" w:customStyle="1" w:styleId="Bodytext">
    <w:name w:val="Body text_"/>
    <w:basedOn w:val="a0"/>
    <w:link w:val="1"/>
    <w:rsid w:val="001C0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BoldSpacing0pt">
    <w:name w:val="Body text + Bold;Spacing 0 pt"/>
    <w:basedOn w:val="Bodytext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link w:val="Bodytext20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2NotBoldSpacing0pt">
    <w:name w:val="Body text (2) + Not Bold;Spacing 0 pt"/>
    <w:basedOn w:val="Bodytext2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Bodytext2NotBoldSpacing0pt0">
    <w:name w:val="Body text (2) + Not Bold;Spacing 0 pt"/>
    <w:basedOn w:val="Bodytext2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Heading12">
    <w:name w:val="Heading #1 (2)_"/>
    <w:basedOn w:val="a0"/>
    <w:link w:val="Heading120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2ArialUnicodeMS9ptNotBoldItalicSpacing0pt">
    <w:name w:val="Body text (2) + Arial Unicode MS;9 pt;Not Bold;Italic;Spacing 0 pt"/>
    <w:basedOn w:val="Bodytext2"/>
    <w:rsid w:val="001C05E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/>
    </w:rPr>
  </w:style>
  <w:style w:type="character" w:customStyle="1" w:styleId="Bodytext285ptNotBoldItalicSpacing0pt">
    <w:name w:val="Body text (2) + 8;5 pt;Not Bold;Italic;Spacing 0 pt"/>
    <w:basedOn w:val="Bodytext2"/>
    <w:rsid w:val="001C05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Bodytext2NotBoldSmallCapsSpacing0pt">
    <w:name w:val="Body text (2) + Not Bold;Small Caps;Spacing 0 pt"/>
    <w:basedOn w:val="Bodytext2"/>
    <w:rsid w:val="001C05E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single"/>
      <w:lang w:val="ru-RU"/>
    </w:rPr>
  </w:style>
  <w:style w:type="character" w:customStyle="1" w:styleId="Bodytext2Candara13ptNotBoldSpacing0pt">
    <w:name w:val="Body text (2) + Candara;13 pt;Not Bold;Spacing 0 pt"/>
    <w:basedOn w:val="Bodytext2"/>
    <w:rsid w:val="001C05E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Heading12NotBoldSpacing0pt">
    <w:name w:val="Heading #1 (2) + Not Bold;Spacing 0 pt"/>
    <w:basedOn w:val="Heading12"/>
    <w:rsid w:val="001C0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Bodytext"/>
    <w:rsid w:val="001C05E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Bodytext20">
    <w:name w:val="Body text (2)"/>
    <w:basedOn w:val="a"/>
    <w:link w:val="Bodytext2"/>
    <w:rsid w:val="001C05E4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Heading120">
    <w:name w:val="Heading #1 (2)"/>
    <w:basedOn w:val="a"/>
    <w:link w:val="Heading12"/>
    <w:rsid w:val="001C05E4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styleId="a4">
    <w:name w:val="List Paragraph"/>
    <w:basedOn w:val="a"/>
    <w:uiPriority w:val="34"/>
    <w:qFormat/>
    <w:rsid w:val="00887815"/>
    <w:pPr>
      <w:ind w:left="720"/>
      <w:contextualSpacing/>
    </w:pPr>
  </w:style>
  <w:style w:type="paragraph" w:styleId="a5">
    <w:name w:val="Normal (Web)"/>
    <w:basedOn w:val="a"/>
    <w:unhideWhenUsed/>
    <w:rsid w:val="00166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4A7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7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ни8ко00лай3№  78 186</dc:creator>
  <cp:lastModifiedBy>Александр</cp:lastModifiedBy>
  <cp:revision>17</cp:revision>
  <cp:lastPrinted>2017-07-25T05:20:00Z</cp:lastPrinted>
  <dcterms:created xsi:type="dcterms:W3CDTF">2017-07-24T08:55:00Z</dcterms:created>
  <dcterms:modified xsi:type="dcterms:W3CDTF">2017-08-09T06:02:00Z</dcterms:modified>
</cp:coreProperties>
</file>