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7B" w:rsidRPr="004C5661" w:rsidRDefault="00910C77" w:rsidP="00910C77">
      <w:pPr>
        <w:jc w:val="right"/>
        <w:rPr>
          <w:rFonts w:ascii="Times New Roman" w:hAnsi="Times New Roman" w:cs="Times New Roman"/>
          <w:sz w:val="24"/>
          <w:szCs w:val="24"/>
        </w:rPr>
      </w:pPr>
      <w:r w:rsidRPr="004C566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C5661" w:rsidRPr="004C5661">
        <w:rPr>
          <w:rFonts w:ascii="Times New Roman" w:hAnsi="Times New Roman" w:cs="Times New Roman"/>
          <w:sz w:val="24"/>
          <w:szCs w:val="24"/>
        </w:rPr>
        <w:t xml:space="preserve">2 </w:t>
      </w:r>
      <w:r w:rsidRPr="004C5661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4C5661" w:rsidRPr="004C5661">
        <w:rPr>
          <w:rFonts w:ascii="Times New Roman" w:hAnsi="Times New Roman" w:cs="Times New Roman"/>
          <w:sz w:val="24"/>
          <w:szCs w:val="24"/>
        </w:rPr>
        <w:t>22</w:t>
      </w:r>
      <w:r w:rsidRPr="004C5661">
        <w:rPr>
          <w:rFonts w:ascii="Times New Roman" w:hAnsi="Times New Roman" w:cs="Times New Roman"/>
          <w:sz w:val="24"/>
          <w:szCs w:val="24"/>
        </w:rPr>
        <w:t xml:space="preserve">  от  26.04.2019</w:t>
      </w:r>
    </w:p>
    <w:p w:rsidR="00910C77" w:rsidRPr="002C2681" w:rsidRDefault="00910C77" w:rsidP="000F421F">
      <w:pPr>
        <w:spacing w:before="250" w:after="2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6391C"/>
          <w:sz w:val="24"/>
          <w:szCs w:val="24"/>
          <w:lang w:eastAsia="ru-RU"/>
        </w:rPr>
      </w:pPr>
      <w:r w:rsidRPr="002C2681">
        <w:rPr>
          <w:rFonts w:ascii="Times New Roman" w:eastAsia="Times New Roman" w:hAnsi="Times New Roman" w:cs="Times New Roman"/>
          <w:b/>
          <w:bCs/>
          <w:color w:val="36391C"/>
          <w:sz w:val="24"/>
          <w:szCs w:val="24"/>
          <w:lang w:eastAsia="ru-RU"/>
        </w:rPr>
        <w:t>Конкурсный отбор юридических лиц и индивидуальных предпринимателей для заключения с ними договоров на оказание консультационных услуг для субъектов малого и среднего предпринимательства Амурской области</w:t>
      </w:r>
    </w:p>
    <w:p w:rsidR="00910C77" w:rsidRPr="000F421F" w:rsidRDefault="00910C77" w:rsidP="000F421F">
      <w:pPr>
        <w:pStyle w:val="a6"/>
        <w:numPr>
          <w:ilvl w:val="0"/>
          <w:numId w:val="7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0F421F">
        <w:rPr>
          <w:rFonts w:ascii="Times New Roman" w:eastAsia="Times New Roman" w:hAnsi="Times New Roman" w:cs="Times New Roman"/>
          <w:b/>
          <w:bCs/>
          <w:color w:val="0B0F13"/>
          <w:sz w:val="24"/>
          <w:szCs w:val="24"/>
          <w:lang w:eastAsia="ru-RU"/>
        </w:rPr>
        <w:t>Заказчик:</w:t>
      </w:r>
    </w:p>
    <w:p w:rsidR="00910C77" w:rsidRPr="002C2681" w:rsidRDefault="00910C77" w:rsidP="00910C7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Некоммерческая организация «Фонд содействия кредитования СМСП Амурской области», структурное подразделение «Центр поддержки предпринимательства»</w:t>
      </w:r>
    </w:p>
    <w:p w:rsidR="00910C77" w:rsidRPr="002C2681" w:rsidRDefault="00910C77" w:rsidP="00910C7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И</w:t>
      </w:r>
      <w:r w:rsidRPr="002C2681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сполнительн</w:t>
      </w:r>
      <w:r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ый д</w:t>
      </w:r>
      <w:r w:rsidRPr="002C2681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иректор: </w:t>
      </w:r>
      <w:proofErr w:type="spellStart"/>
      <w:r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Ситникова</w:t>
      </w:r>
      <w:proofErr w:type="spellEnd"/>
      <w:r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Татьяна Владимировна</w:t>
      </w:r>
    </w:p>
    <w:p w:rsidR="00910C77" w:rsidRPr="002C2681" w:rsidRDefault="00910C77" w:rsidP="00910C7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Контактное лицо:  Ушакова Валерия, Емельянова Полина.</w:t>
      </w:r>
    </w:p>
    <w:p w:rsidR="00910C77" w:rsidRPr="002C2681" w:rsidRDefault="00910C77" w:rsidP="00910C7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Тел.: 8 (4162)77-46-26, 8 (965)6711070</w:t>
      </w:r>
    </w:p>
    <w:p w:rsidR="00910C77" w:rsidRPr="002C2681" w:rsidRDefault="00910C77" w:rsidP="00910C77">
      <w:pPr>
        <w:spacing w:before="150" w:after="150" w:line="240" w:lineRule="auto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proofErr w:type="spellStart"/>
      <w:r w:rsidRPr="002C2681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e-mail</w:t>
      </w:r>
      <w:proofErr w:type="spellEnd"/>
      <w:r w:rsidRPr="002C2681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: </w:t>
      </w:r>
      <w:proofErr w:type="spellStart"/>
      <w:r w:rsidRPr="002C2681">
        <w:rPr>
          <w:rFonts w:ascii="Times New Roman" w:eastAsia="Times New Roman" w:hAnsi="Times New Roman" w:cs="Times New Roman"/>
          <w:color w:val="0B0F13"/>
          <w:sz w:val="24"/>
          <w:szCs w:val="24"/>
          <w:u w:val="single"/>
          <w:lang w:val="en-US" w:eastAsia="ru-RU"/>
        </w:rPr>
        <w:t>amurfond</w:t>
      </w:r>
      <w:proofErr w:type="spellEnd"/>
      <w:r w:rsidRPr="002C2681">
        <w:rPr>
          <w:rFonts w:ascii="Times New Roman" w:eastAsia="Times New Roman" w:hAnsi="Times New Roman" w:cs="Times New Roman"/>
          <w:color w:val="0B0F13"/>
          <w:sz w:val="24"/>
          <w:szCs w:val="24"/>
          <w:u w:val="single"/>
          <w:lang w:eastAsia="ru-RU"/>
        </w:rPr>
        <w:t>@</w:t>
      </w:r>
      <w:r w:rsidRPr="002C2681">
        <w:rPr>
          <w:rFonts w:ascii="Times New Roman" w:eastAsia="Times New Roman" w:hAnsi="Times New Roman" w:cs="Times New Roman"/>
          <w:color w:val="0B0F13"/>
          <w:sz w:val="24"/>
          <w:szCs w:val="24"/>
          <w:u w:val="single"/>
          <w:lang w:val="en-US" w:eastAsia="ru-RU"/>
        </w:rPr>
        <w:t>mail</w:t>
      </w:r>
      <w:r w:rsidRPr="002C2681">
        <w:rPr>
          <w:rFonts w:ascii="Times New Roman" w:eastAsia="Times New Roman" w:hAnsi="Times New Roman" w:cs="Times New Roman"/>
          <w:color w:val="0B0F13"/>
          <w:sz w:val="24"/>
          <w:szCs w:val="24"/>
          <w:u w:val="single"/>
          <w:lang w:eastAsia="ru-RU"/>
        </w:rPr>
        <w:t>.</w:t>
      </w:r>
      <w:proofErr w:type="spellStart"/>
      <w:r w:rsidRPr="002C2681">
        <w:rPr>
          <w:rFonts w:ascii="Times New Roman" w:eastAsia="Times New Roman" w:hAnsi="Times New Roman" w:cs="Times New Roman"/>
          <w:color w:val="0B0F13"/>
          <w:sz w:val="24"/>
          <w:szCs w:val="24"/>
          <w:u w:val="single"/>
          <w:lang w:val="en-US" w:eastAsia="ru-RU"/>
        </w:rPr>
        <w:t>ru</w:t>
      </w:r>
      <w:proofErr w:type="spellEnd"/>
    </w:p>
    <w:p w:rsidR="00910C77" w:rsidRPr="000F421F" w:rsidRDefault="00910C77" w:rsidP="000F421F">
      <w:pPr>
        <w:pStyle w:val="a6"/>
        <w:numPr>
          <w:ilvl w:val="0"/>
          <w:numId w:val="7"/>
        </w:numPr>
        <w:spacing w:before="150" w:after="150" w:line="240" w:lineRule="auto"/>
        <w:ind w:left="0" w:firstLine="360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0F421F">
        <w:rPr>
          <w:rFonts w:ascii="Times New Roman" w:eastAsia="Times New Roman" w:hAnsi="Times New Roman" w:cs="Times New Roman"/>
          <w:b/>
          <w:bCs/>
          <w:color w:val="0B0F13"/>
          <w:sz w:val="24"/>
          <w:szCs w:val="24"/>
          <w:lang w:eastAsia="ru-RU"/>
        </w:rPr>
        <w:t>Заявки на участие в конкурсе принимаются</w:t>
      </w:r>
      <w:r w:rsidRPr="000F421F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: с 26 апреля 2019 года по 07  мая 2019 года включительно в рабочие дни с 09.00 часов до 13.00 часов и с 14.00 часов до 18.00 часов (время местное) по адресу: </w:t>
      </w:r>
      <w:proofErr w:type="gramStart"/>
      <w:r w:rsidRPr="000F421F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г</w:t>
      </w:r>
      <w:proofErr w:type="gramEnd"/>
      <w:r w:rsidRPr="000F421F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. Благовещенск, ул. </w:t>
      </w:r>
      <w:proofErr w:type="spellStart"/>
      <w:r w:rsidRPr="000F421F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Зейская</w:t>
      </w:r>
      <w:proofErr w:type="spellEnd"/>
      <w:r w:rsidRPr="000F421F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287, 1 этаж.</w:t>
      </w:r>
    </w:p>
    <w:p w:rsidR="00910C77" w:rsidRPr="002C2681" w:rsidRDefault="00910C77" w:rsidP="00910C77">
      <w:pPr>
        <w:spacing w:before="150" w:after="150" w:line="240" w:lineRule="auto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 w:rsidRPr="002C2681">
        <w:rPr>
          <w:rFonts w:ascii="Times New Roman" w:eastAsia="Times New Roman" w:hAnsi="Times New Roman" w:cs="Times New Roman"/>
          <w:b/>
          <w:bCs/>
          <w:color w:val="0B0F13"/>
          <w:sz w:val="24"/>
          <w:szCs w:val="24"/>
          <w:lang w:eastAsia="ru-RU"/>
        </w:rPr>
        <w:t>Конкурс проводится</w:t>
      </w:r>
      <w:r w:rsidRPr="00EC346D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: с 10.00 часов  1</w:t>
      </w:r>
      <w:r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5</w:t>
      </w:r>
      <w:r w:rsidRPr="00EC346D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мая 2019 года по адресу: </w:t>
      </w:r>
      <w:proofErr w:type="gramStart"/>
      <w:r w:rsidRPr="00EC346D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г</w:t>
      </w:r>
      <w:proofErr w:type="gramEnd"/>
      <w:r w:rsidRPr="00EC346D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. Благовещенск, ул. </w:t>
      </w:r>
      <w:proofErr w:type="spellStart"/>
      <w:r w:rsidRPr="00EC346D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Зейская</w:t>
      </w:r>
      <w:proofErr w:type="spellEnd"/>
      <w:r w:rsidRPr="00EC346D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287, 1 этаж.</w:t>
      </w:r>
    </w:p>
    <w:p w:rsidR="00910C77" w:rsidRPr="000F421F" w:rsidRDefault="00910C77" w:rsidP="000F421F">
      <w:pPr>
        <w:pStyle w:val="a6"/>
        <w:numPr>
          <w:ilvl w:val="0"/>
          <w:numId w:val="7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</w:pPr>
      <w:r w:rsidRPr="000F421F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Техническое задание по лотам.</w:t>
      </w:r>
    </w:p>
    <w:p w:rsidR="00910C77" w:rsidRDefault="00910C77" w:rsidP="00910C7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Виды консультаций и их количество указаны в соответствующих лотах.</w:t>
      </w:r>
    </w:p>
    <w:p w:rsidR="00910C77" w:rsidRDefault="00910C77" w:rsidP="00910C7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Цена устанавливается исходя из количества консультаций по лоту и прейскуранту стоимости оказания услуг.</w:t>
      </w:r>
    </w:p>
    <w:p w:rsidR="00910C77" w:rsidRDefault="00910C77" w:rsidP="00910C7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Для подтверждения оказания услуг надлежащего качества партнеры, заключившие договоры, предоставляют журнал оказания консультационных услуг, акт оказанных услуг и отчетный документы в порядке и сроки, указанные в договоре.</w:t>
      </w:r>
    </w:p>
    <w:p w:rsidR="00910C77" w:rsidRDefault="00910C77" w:rsidP="00910C7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Услуги оказываются на территории муниципальных образований, указанных в соответствующих лотах. Если территория услуг в лоте не выделена, то услуги оказываются на территории Амурской области.</w:t>
      </w:r>
    </w:p>
    <w:p w:rsidR="00910C77" w:rsidRPr="00352886" w:rsidRDefault="00910C77" w:rsidP="00910C7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Срок оказания услуг: с момента подписания договора на оказание консультационных услуг по 2</w:t>
      </w:r>
      <w:r w:rsidR="004C5661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 xml:space="preserve"> </w:t>
      </w:r>
      <w:r w:rsidR="004C5661"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декаб</w:t>
      </w:r>
      <w:r>
        <w:rPr>
          <w:rFonts w:ascii="Times New Roman" w:eastAsia="Times New Roman" w:hAnsi="Times New Roman" w:cs="Times New Roman"/>
          <w:color w:val="0B0F13"/>
          <w:sz w:val="24"/>
          <w:szCs w:val="24"/>
          <w:lang w:eastAsia="ru-RU"/>
        </w:rPr>
        <w:t>ря 2019 года.</w:t>
      </w:r>
    </w:p>
    <w:p w:rsidR="00910C77" w:rsidRDefault="00910C77" w:rsidP="00910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условия оказания услуг установлены договором на оказание консультационных услуг</w:t>
      </w:r>
    </w:p>
    <w:p w:rsidR="00910C77" w:rsidRPr="000F421F" w:rsidRDefault="00910C77" w:rsidP="000F421F">
      <w:pPr>
        <w:pStyle w:val="a6"/>
        <w:numPr>
          <w:ilvl w:val="0"/>
          <w:numId w:val="7"/>
        </w:numPr>
        <w:spacing w:before="150" w:after="15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</w:pPr>
      <w:r w:rsidRPr="000F421F">
        <w:rPr>
          <w:rFonts w:ascii="Times New Roman" w:hAnsi="Times New Roman" w:cs="Times New Roman"/>
          <w:b/>
          <w:color w:val="0B0F13"/>
          <w:sz w:val="24"/>
          <w:szCs w:val="24"/>
        </w:rPr>
        <w:t xml:space="preserve">Юридические лица и индивидуальные предприниматели, участвующие в конкурсном отборе, в обязательном порядке предоставляют в </w:t>
      </w:r>
      <w:r w:rsidRPr="000F421F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 xml:space="preserve">Некоммерческую организацию «Фонд содействия кредитования </w:t>
      </w:r>
      <w:r w:rsidR="004C5661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>субъектам малого и среднего предпринимательства</w:t>
      </w:r>
      <w:r w:rsidRPr="000F421F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ru-RU"/>
        </w:rPr>
        <w:t xml:space="preserve"> Амурской области», структурное подразделение «Центр поддержки предпринимательства»:</w:t>
      </w:r>
    </w:p>
    <w:p w:rsidR="00910C77" w:rsidRPr="00910C77" w:rsidRDefault="00910C77" w:rsidP="00910C77">
      <w:pPr>
        <w:pStyle w:val="a3"/>
        <w:numPr>
          <w:ilvl w:val="0"/>
          <w:numId w:val="1"/>
        </w:numPr>
        <w:spacing w:before="150" w:beforeAutospacing="0" w:after="150" w:afterAutospacing="0"/>
        <w:rPr>
          <w:color w:val="0B0F13"/>
        </w:rPr>
      </w:pPr>
      <w:r w:rsidRPr="00910C77">
        <w:rPr>
          <w:color w:val="0B0F13"/>
        </w:rPr>
        <w:t>- заявку на участие в конкурсном отборе согласно утвержденной форме;</w:t>
      </w:r>
    </w:p>
    <w:p w:rsidR="00910C77" w:rsidRPr="00910C77" w:rsidRDefault="00910C77" w:rsidP="00910C77">
      <w:pPr>
        <w:pStyle w:val="a3"/>
        <w:numPr>
          <w:ilvl w:val="0"/>
          <w:numId w:val="1"/>
        </w:numPr>
        <w:spacing w:before="150" w:beforeAutospacing="0" w:after="150" w:afterAutospacing="0"/>
        <w:jc w:val="both"/>
        <w:rPr>
          <w:color w:val="0B0F13"/>
        </w:rPr>
      </w:pPr>
      <w:r w:rsidRPr="00910C77">
        <w:rPr>
          <w:color w:val="0B0F13"/>
        </w:rPr>
        <w:t>- опись документов, представляемых для участия в конкурсном отборе согласно утвержденной форме;</w:t>
      </w:r>
    </w:p>
    <w:p w:rsidR="00910C77" w:rsidRPr="00910C77" w:rsidRDefault="00910C77" w:rsidP="00910C77">
      <w:pPr>
        <w:pStyle w:val="a3"/>
        <w:numPr>
          <w:ilvl w:val="0"/>
          <w:numId w:val="1"/>
        </w:numPr>
        <w:spacing w:before="150" w:beforeAutospacing="0" w:after="150" w:afterAutospacing="0"/>
        <w:jc w:val="both"/>
        <w:rPr>
          <w:color w:val="0B0F13"/>
        </w:rPr>
      </w:pPr>
      <w:r w:rsidRPr="00910C77">
        <w:rPr>
          <w:color w:val="0B0F13"/>
        </w:rPr>
        <w:t>- анкету заявителя согласно утвержденной форме;</w:t>
      </w:r>
    </w:p>
    <w:p w:rsidR="00910C77" w:rsidRPr="00910C77" w:rsidRDefault="00910C77" w:rsidP="00910C77">
      <w:pPr>
        <w:pStyle w:val="a3"/>
        <w:numPr>
          <w:ilvl w:val="0"/>
          <w:numId w:val="1"/>
        </w:numPr>
        <w:spacing w:before="150" w:beforeAutospacing="0" w:after="150" w:afterAutospacing="0"/>
        <w:jc w:val="both"/>
        <w:rPr>
          <w:color w:val="0B0F13"/>
        </w:rPr>
      </w:pPr>
      <w:r w:rsidRPr="00910C77">
        <w:rPr>
          <w:color w:val="0B0F13"/>
        </w:rPr>
        <w:t>- копию устава (для юридических лиц), заверенную руководителем;</w:t>
      </w:r>
    </w:p>
    <w:p w:rsidR="00910C77" w:rsidRPr="00910C77" w:rsidRDefault="00910C77" w:rsidP="00910C77">
      <w:pPr>
        <w:pStyle w:val="a3"/>
        <w:numPr>
          <w:ilvl w:val="0"/>
          <w:numId w:val="1"/>
        </w:numPr>
        <w:spacing w:before="150" w:beforeAutospacing="0" w:after="150" w:afterAutospacing="0"/>
        <w:jc w:val="both"/>
        <w:rPr>
          <w:color w:val="0B0F13"/>
        </w:rPr>
      </w:pPr>
      <w:r w:rsidRPr="00910C77">
        <w:rPr>
          <w:color w:val="0B0F13"/>
        </w:rPr>
        <w:lastRenderedPageBreak/>
        <w:t>- копию выписки из Единого государственного реестра юридических лиц (Единого государственного реестра индивидуальных предпринимателей), полученную не ранее, чем за 30 календарных дней до дня подачи заявки, заверенную руководителем;</w:t>
      </w:r>
    </w:p>
    <w:p w:rsidR="00910C77" w:rsidRPr="00910C77" w:rsidRDefault="00910C77" w:rsidP="00910C77">
      <w:pPr>
        <w:pStyle w:val="a3"/>
        <w:numPr>
          <w:ilvl w:val="0"/>
          <w:numId w:val="1"/>
        </w:numPr>
        <w:spacing w:before="150" w:beforeAutospacing="0" w:after="150" w:afterAutospacing="0"/>
        <w:jc w:val="both"/>
        <w:rPr>
          <w:color w:val="0B0F13"/>
        </w:rPr>
      </w:pPr>
      <w:r w:rsidRPr="00910C77">
        <w:rPr>
          <w:color w:val="0B0F13"/>
        </w:rPr>
        <w:t>- копии документов, подтверждающих осуществление профессиональной деятельности, обладание специальными знаниями, умениями, навыками и опытом в конкретной области;</w:t>
      </w:r>
    </w:p>
    <w:p w:rsidR="00910C77" w:rsidRPr="00910C77" w:rsidRDefault="00910C77" w:rsidP="00910C77">
      <w:pPr>
        <w:pStyle w:val="a3"/>
        <w:numPr>
          <w:ilvl w:val="0"/>
          <w:numId w:val="1"/>
        </w:numPr>
        <w:spacing w:before="150" w:beforeAutospacing="0" w:after="150" w:afterAutospacing="0"/>
        <w:jc w:val="both"/>
        <w:rPr>
          <w:color w:val="0B0F13"/>
        </w:rPr>
      </w:pPr>
      <w:r w:rsidRPr="00910C77">
        <w:rPr>
          <w:color w:val="0B0F13"/>
        </w:rPr>
        <w:t xml:space="preserve">- копии документов, подтверждающих обеспеченность участника материально-техническими ресурсами (в части наличия собственного или арендованного помещения, технологического оборудования других материальных ресурсов), </w:t>
      </w:r>
    </w:p>
    <w:p w:rsidR="00910C77" w:rsidRPr="00910C77" w:rsidRDefault="00910C77" w:rsidP="00910C77">
      <w:pPr>
        <w:pStyle w:val="a3"/>
        <w:numPr>
          <w:ilvl w:val="0"/>
          <w:numId w:val="1"/>
        </w:numPr>
        <w:spacing w:before="150" w:beforeAutospacing="0" w:after="150" w:afterAutospacing="0"/>
        <w:jc w:val="both"/>
        <w:rPr>
          <w:color w:val="0B0F13"/>
        </w:rPr>
      </w:pPr>
      <w:r w:rsidRPr="00910C77">
        <w:rPr>
          <w:color w:val="0B0F13"/>
        </w:rPr>
        <w:t>- копии документов, подтверждающих деловую репутацию участника конкурсного отбора,</w:t>
      </w:r>
    </w:p>
    <w:p w:rsidR="00910C77" w:rsidRPr="00910C77" w:rsidRDefault="00910C77" w:rsidP="00910C77">
      <w:pPr>
        <w:pStyle w:val="a3"/>
        <w:numPr>
          <w:ilvl w:val="0"/>
          <w:numId w:val="1"/>
        </w:numPr>
        <w:spacing w:before="150" w:beforeAutospacing="0" w:after="150" w:afterAutospacing="0"/>
        <w:jc w:val="both"/>
        <w:rPr>
          <w:color w:val="0B0F13"/>
        </w:rPr>
      </w:pPr>
      <w:r w:rsidRPr="00910C77">
        <w:rPr>
          <w:color w:val="0B0F13"/>
        </w:rPr>
        <w:t xml:space="preserve">- копии документов, подтверждающих наличие публикаций, книг, ведение участником отбора исследовательской и просветительской деятельности в сфере поддержки и развития предпринимательства, </w:t>
      </w:r>
    </w:p>
    <w:p w:rsidR="00910C77" w:rsidRPr="00910C77" w:rsidRDefault="00910C77" w:rsidP="00910C77">
      <w:pPr>
        <w:pStyle w:val="a3"/>
        <w:numPr>
          <w:ilvl w:val="0"/>
          <w:numId w:val="1"/>
        </w:numPr>
        <w:spacing w:before="150" w:beforeAutospacing="0" w:after="150" w:afterAutospacing="0"/>
        <w:jc w:val="both"/>
        <w:rPr>
          <w:color w:val="0B0F13"/>
        </w:rPr>
      </w:pPr>
      <w:r w:rsidRPr="00910C77">
        <w:rPr>
          <w:color w:val="0B0F13"/>
        </w:rPr>
        <w:t xml:space="preserve">-копии документов, подтверждающих наличие штатных или привлеченных консультантов (экспертов),  их квалификацию, иные достижения </w:t>
      </w:r>
      <w:proofErr w:type="gramStart"/>
      <w:r w:rsidRPr="00910C77">
        <w:rPr>
          <w:color w:val="0B0F13"/>
        </w:rPr>
        <w:t>согласно критериев</w:t>
      </w:r>
      <w:proofErr w:type="gramEnd"/>
      <w:r w:rsidRPr="00910C77">
        <w:rPr>
          <w:color w:val="0B0F13"/>
        </w:rPr>
        <w:t xml:space="preserve"> конкурсного отбора. </w:t>
      </w:r>
    </w:p>
    <w:p w:rsidR="00910C77" w:rsidRPr="00910C77" w:rsidRDefault="00910C77" w:rsidP="00910C77">
      <w:pPr>
        <w:pStyle w:val="a3"/>
        <w:numPr>
          <w:ilvl w:val="0"/>
          <w:numId w:val="1"/>
        </w:numPr>
        <w:spacing w:before="150" w:beforeAutospacing="0" w:after="150" w:afterAutospacing="0"/>
        <w:jc w:val="both"/>
        <w:rPr>
          <w:color w:val="0B0F13"/>
        </w:rPr>
      </w:pPr>
      <w:r w:rsidRPr="00910C77">
        <w:rPr>
          <w:color w:val="0B0F13"/>
        </w:rPr>
        <w:t>- предложение по каждому лоту, в том числе спектр оказываемых услуг  в соответствии с содержанием технического задания;</w:t>
      </w:r>
    </w:p>
    <w:p w:rsidR="00910C77" w:rsidRDefault="00910C77" w:rsidP="00910C77">
      <w:pPr>
        <w:pStyle w:val="a3"/>
        <w:numPr>
          <w:ilvl w:val="0"/>
          <w:numId w:val="1"/>
        </w:numPr>
        <w:spacing w:before="150" w:beforeAutospacing="0" w:after="150" w:afterAutospacing="0"/>
        <w:jc w:val="both"/>
        <w:rPr>
          <w:color w:val="0B0F13"/>
        </w:rPr>
      </w:pPr>
      <w:r w:rsidRPr="00910C77">
        <w:rPr>
          <w:color w:val="0B0F13"/>
        </w:rPr>
        <w:t>- иные документы, прилагаемые по личной инициативе участника конкурсного отбора</w:t>
      </w:r>
      <w:r>
        <w:rPr>
          <w:color w:val="0B0F13"/>
        </w:rPr>
        <w:t>.</w:t>
      </w:r>
    </w:p>
    <w:p w:rsidR="00910C77" w:rsidRDefault="00910C77" w:rsidP="00910C77">
      <w:pPr>
        <w:pStyle w:val="a3"/>
        <w:spacing w:before="150" w:beforeAutospacing="0" w:after="150" w:afterAutospacing="0"/>
        <w:jc w:val="both"/>
        <w:rPr>
          <w:color w:val="0B0F13"/>
        </w:rPr>
      </w:pPr>
    </w:p>
    <w:p w:rsidR="00910C77" w:rsidRDefault="00910C77" w:rsidP="00910C77">
      <w:pPr>
        <w:pStyle w:val="a3"/>
        <w:spacing w:before="150" w:beforeAutospacing="0" w:after="150" w:afterAutospacing="0"/>
        <w:jc w:val="both"/>
        <w:rPr>
          <w:color w:val="0B0F13"/>
        </w:rPr>
      </w:pPr>
    </w:p>
    <w:p w:rsidR="00910C77" w:rsidRDefault="00910C77" w:rsidP="00910C77">
      <w:pPr>
        <w:pStyle w:val="a3"/>
        <w:spacing w:before="150" w:beforeAutospacing="0" w:after="150" w:afterAutospacing="0"/>
        <w:jc w:val="both"/>
        <w:rPr>
          <w:color w:val="0B0F13"/>
        </w:rPr>
      </w:pPr>
    </w:p>
    <w:p w:rsidR="00910C77" w:rsidRDefault="00910C77" w:rsidP="00910C77">
      <w:pPr>
        <w:pStyle w:val="a3"/>
        <w:spacing w:before="150" w:beforeAutospacing="0" w:after="150" w:afterAutospacing="0"/>
        <w:jc w:val="both"/>
        <w:rPr>
          <w:color w:val="0B0F13"/>
        </w:rPr>
      </w:pPr>
    </w:p>
    <w:p w:rsidR="00910C77" w:rsidRDefault="00910C77" w:rsidP="00910C77">
      <w:pPr>
        <w:pStyle w:val="a3"/>
        <w:spacing w:before="150" w:beforeAutospacing="0" w:after="150" w:afterAutospacing="0"/>
        <w:jc w:val="both"/>
        <w:rPr>
          <w:color w:val="0B0F13"/>
        </w:rPr>
      </w:pPr>
    </w:p>
    <w:p w:rsidR="00910C77" w:rsidRDefault="00910C77" w:rsidP="00910C77">
      <w:pPr>
        <w:pStyle w:val="a3"/>
        <w:spacing w:before="150" w:beforeAutospacing="0" w:after="150" w:afterAutospacing="0"/>
        <w:jc w:val="both"/>
        <w:rPr>
          <w:color w:val="0B0F13"/>
        </w:rPr>
      </w:pPr>
    </w:p>
    <w:p w:rsidR="00910C77" w:rsidRDefault="00910C77" w:rsidP="00910C77">
      <w:pPr>
        <w:rPr>
          <w:rFonts w:ascii="Times New Roman" w:hAnsi="Times New Roman" w:cs="Times New Roman"/>
          <w:sz w:val="24"/>
          <w:szCs w:val="24"/>
        </w:rPr>
      </w:pPr>
    </w:p>
    <w:p w:rsidR="000F421F" w:rsidRDefault="000F421F" w:rsidP="00910C77">
      <w:pPr>
        <w:rPr>
          <w:rFonts w:ascii="Times New Roman" w:hAnsi="Times New Roman" w:cs="Times New Roman"/>
          <w:sz w:val="24"/>
          <w:szCs w:val="24"/>
        </w:rPr>
      </w:pPr>
    </w:p>
    <w:p w:rsidR="000F421F" w:rsidRDefault="000F421F" w:rsidP="00910C77">
      <w:pPr>
        <w:rPr>
          <w:rFonts w:ascii="Times New Roman" w:hAnsi="Times New Roman" w:cs="Times New Roman"/>
          <w:sz w:val="24"/>
          <w:szCs w:val="24"/>
        </w:rPr>
      </w:pPr>
    </w:p>
    <w:p w:rsidR="000F421F" w:rsidRDefault="000F421F" w:rsidP="00910C77">
      <w:pPr>
        <w:rPr>
          <w:rFonts w:ascii="Times New Roman" w:hAnsi="Times New Roman" w:cs="Times New Roman"/>
          <w:sz w:val="24"/>
          <w:szCs w:val="24"/>
        </w:rPr>
      </w:pPr>
    </w:p>
    <w:p w:rsidR="000F421F" w:rsidRDefault="000F421F" w:rsidP="00910C77">
      <w:pPr>
        <w:rPr>
          <w:rFonts w:ascii="Times New Roman" w:hAnsi="Times New Roman" w:cs="Times New Roman"/>
          <w:sz w:val="24"/>
          <w:szCs w:val="24"/>
        </w:rPr>
      </w:pPr>
    </w:p>
    <w:p w:rsidR="000F421F" w:rsidRDefault="000F421F" w:rsidP="00910C77">
      <w:pPr>
        <w:rPr>
          <w:rFonts w:ascii="Times New Roman" w:hAnsi="Times New Roman" w:cs="Times New Roman"/>
          <w:sz w:val="24"/>
          <w:szCs w:val="24"/>
        </w:rPr>
      </w:pPr>
    </w:p>
    <w:p w:rsidR="000F421F" w:rsidRDefault="000F421F" w:rsidP="00910C77">
      <w:pPr>
        <w:rPr>
          <w:rFonts w:ascii="Times New Roman" w:hAnsi="Times New Roman" w:cs="Times New Roman"/>
          <w:sz w:val="24"/>
          <w:szCs w:val="24"/>
        </w:rPr>
      </w:pPr>
    </w:p>
    <w:p w:rsidR="000F421F" w:rsidRDefault="000F421F" w:rsidP="00910C77">
      <w:pPr>
        <w:rPr>
          <w:rFonts w:ascii="Times New Roman" w:hAnsi="Times New Roman" w:cs="Times New Roman"/>
          <w:sz w:val="24"/>
          <w:szCs w:val="24"/>
        </w:rPr>
      </w:pPr>
    </w:p>
    <w:p w:rsidR="000F421F" w:rsidRDefault="000F421F" w:rsidP="00910C77">
      <w:pPr>
        <w:rPr>
          <w:rFonts w:ascii="Times New Roman" w:hAnsi="Times New Roman" w:cs="Times New Roman"/>
          <w:sz w:val="24"/>
          <w:szCs w:val="24"/>
        </w:rPr>
      </w:pPr>
    </w:p>
    <w:p w:rsidR="004C5661" w:rsidRDefault="004C5661" w:rsidP="00910C77">
      <w:pPr>
        <w:rPr>
          <w:rFonts w:ascii="Times New Roman" w:hAnsi="Times New Roman" w:cs="Times New Roman"/>
          <w:sz w:val="24"/>
          <w:szCs w:val="24"/>
        </w:rPr>
      </w:pPr>
    </w:p>
    <w:p w:rsidR="00910C77" w:rsidRPr="000F421F" w:rsidRDefault="00910C77" w:rsidP="00910C77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21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Проект договора</w:t>
      </w:r>
    </w:p>
    <w:p w:rsidR="00910C77" w:rsidRDefault="00910C77" w:rsidP="00910C7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Благовещенск                                                                                                «___» ____2019г.</w:t>
      </w:r>
    </w:p>
    <w:p w:rsidR="00910C77" w:rsidRDefault="00910C77" w:rsidP="00910C77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_______________________________, в дальнейшем именуемое </w:t>
      </w:r>
      <w:r w:rsidRPr="00995782">
        <w:rPr>
          <w:rFonts w:ascii="Times New Roman" w:hAnsi="Times New Roman" w:cs="Times New Roman"/>
          <w:color w:val="000000"/>
          <w:sz w:val="24"/>
          <w:szCs w:val="24"/>
        </w:rPr>
        <w:t xml:space="preserve">«Исполнитель»,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лице _________________________, </w:t>
      </w:r>
      <w:r w:rsidRPr="00995782">
        <w:rPr>
          <w:rFonts w:ascii="Times New Roman" w:hAnsi="Times New Roman" w:cs="Times New Roman"/>
          <w:color w:val="000000"/>
          <w:sz w:val="24"/>
          <w:szCs w:val="24"/>
        </w:rPr>
        <w:t>действующ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995782">
        <w:rPr>
          <w:rFonts w:ascii="Times New Roman" w:hAnsi="Times New Roman" w:cs="Times New Roman"/>
          <w:color w:val="000000"/>
          <w:sz w:val="24"/>
          <w:szCs w:val="24"/>
        </w:rPr>
        <w:t>___ на основании _______________________________________________</w:t>
      </w:r>
      <w:r w:rsidRPr="00995782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 </w:t>
      </w:r>
      <w:r w:rsidRPr="00995782">
        <w:rPr>
          <w:rFonts w:ascii="Times New Roman" w:hAnsi="Times New Roman" w:cs="Times New Roman"/>
          <w:sz w:val="24"/>
          <w:szCs w:val="24"/>
        </w:rPr>
        <w:t xml:space="preserve">Некоммерческая организация «Фонд содействия кредитованию субъектов малого и среднего предпринимательства Амурской области», в дальнейшем именуемая </w:t>
      </w:r>
      <w:r w:rsidRPr="00995782">
        <w:rPr>
          <w:rFonts w:ascii="Times New Roman" w:eastAsia="Times New Roman" w:hAnsi="Times New Roman" w:cs="Times New Roman"/>
          <w:sz w:val="24"/>
          <w:szCs w:val="24"/>
        </w:rPr>
        <w:t>«Заказчик», в</w:t>
      </w:r>
      <w:r w:rsidRPr="00995782">
        <w:rPr>
          <w:rFonts w:ascii="Times New Roman" w:hAnsi="Times New Roman" w:cs="Times New Roman"/>
          <w:sz w:val="24"/>
          <w:szCs w:val="24"/>
        </w:rPr>
        <w:t xml:space="preserve"> лице Исполнительного директора Ситн</w:t>
      </w:r>
      <w:r>
        <w:rPr>
          <w:rFonts w:ascii="Times New Roman" w:hAnsi="Times New Roman" w:cs="Times New Roman"/>
          <w:sz w:val="24"/>
          <w:szCs w:val="24"/>
        </w:rPr>
        <w:t>иковой Татьяны Владимировны, действующей на основании Устава</w:t>
      </w:r>
      <w:r>
        <w:rPr>
          <w:rFonts w:ascii="Times New Roman" w:eastAsia="Times New Roman" w:hAnsi="Times New Roman" w:cs="Times New Roman"/>
          <w:sz w:val="24"/>
          <w:szCs w:val="24"/>
        </w:rPr>
        <w:t>, с другой стороны, вместе именуемые в дальнейшем "Стороны", заключили настоящий Договор о нижеследующем:</w:t>
      </w:r>
      <w:proofErr w:type="gramEnd"/>
    </w:p>
    <w:p w:rsidR="00910C77" w:rsidRDefault="00910C77" w:rsidP="00910C7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Заказчик поручает, а Исполнитель осуществляет в течение срока действия настоящего Договора консультационные услуги субъектам малого и среднего предпринимательства</w:t>
      </w:r>
      <w:r>
        <w:rPr>
          <w:rFonts w:ascii="Times New Roman" w:eastAsia="Times New Roman" w:hAnsi="Times New Roman" w:cs="Times New Roman"/>
        </w:rPr>
        <w:t>, а также физическим лицам, планирующим осуществление предпринимательской деятельности,</w:t>
      </w:r>
      <w:r>
        <w:rPr>
          <w:rFonts w:ascii="Times New Roman" w:eastAsia="Times New Roman" w:hAnsi="Times New Roman" w:cs="Times New Roman"/>
          <w:lang w:eastAsia="ru-RU"/>
        </w:rPr>
        <w:t xml:space="preserve"> (далее по договору «Клиент»)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по теме: _________________ </w:t>
      </w:r>
      <w:r>
        <w:rPr>
          <w:rStyle w:val="a8"/>
          <w:rFonts w:ascii="Times New Roman" w:hAnsi="Times New Roman" w:cs="Times New Roman"/>
        </w:rPr>
        <w:t xml:space="preserve">(в соответствии с наименованием лота) </w:t>
      </w:r>
      <w:r>
        <w:rPr>
          <w:rFonts w:ascii="Times New Roman" w:hAnsi="Times New Roman" w:cs="Times New Roman"/>
        </w:rPr>
        <w:t>(далее по тексту - «</w:t>
      </w:r>
      <w:hyperlink r:id="rId5" w:history="1">
        <w:r>
          <w:rPr>
            <w:rStyle w:val="a5"/>
            <w:rFonts w:ascii="Times New Roman" w:hAnsi="Times New Roman" w:cs="Times New Roman"/>
          </w:rPr>
          <w:t>Услуги</w:t>
        </w:r>
      </w:hyperlink>
      <w:r>
        <w:rPr>
          <w:rFonts w:ascii="Times New Roman" w:hAnsi="Times New Roman" w:cs="Times New Roman"/>
        </w:rPr>
        <w:t>»), в объеме, установленном в Техническом задании (Приложение 2 к настоящему договору), а Заказчик обязуется принять результат услуг и оплатить</w:t>
      </w:r>
      <w:proofErr w:type="gramEnd"/>
      <w:r>
        <w:rPr>
          <w:rFonts w:ascii="Times New Roman" w:hAnsi="Times New Roman" w:cs="Times New Roman"/>
        </w:rPr>
        <w:t xml:space="preserve"> его в порядке и на условиях, предусмотренных настоящим договором. </w:t>
      </w:r>
    </w:p>
    <w:p w:rsidR="00910C77" w:rsidRDefault="003162AF" w:rsidP="00910C77">
      <w:pPr>
        <w:pStyle w:val="a9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910C77">
        <w:rPr>
          <w:rFonts w:ascii="Times New Roman" w:hAnsi="Times New Roman" w:cs="Times New Roman"/>
        </w:rPr>
        <w:t xml:space="preserve">В Техническое задание дополнительным соглашением между Сторонами могут вноситься изменения и дополнения относительно сроков реализации, </w:t>
      </w:r>
      <w:r w:rsidR="00C14FE7">
        <w:rPr>
          <w:rFonts w:ascii="Times New Roman" w:hAnsi="Times New Roman" w:cs="Times New Roman"/>
        </w:rPr>
        <w:t xml:space="preserve">предварительного </w:t>
      </w:r>
      <w:r w:rsidR="00910C77">
        <w:rPr>
          <w:rFonts w:ascii="Times New Roman" w:hAnsi="Times New Roman" w:cs="Times New Roman"/>
        </w:rPr>
        <w:t xml:space="preserve">графика оказания услуг, а также описания оказываемой услуги. 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1.2. Услуги оказываются</w:t>
      </w:r>
      <w:r w:rsidR="00F451CC">
        <w:rPr>
          <w:rFonts w:ascii="Times New Roman" w:hAnsi="Times New Roman" w:cs="Times New Roman"/>
        </w:rPr>
        <w:t xml:space="preserve"> в период с момента заключения настоящего Д</w:t>
      </w:r>
      <w:r>
        <w:rPr>
          <w:rFonts w:ascii="Times New Roman" w:hAnsi="Times New Roman" w:cs="Times New Roman"/>
        </w:rPr>
        <w:t>оговора по 20 декабря 2019  года.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10C77" w:rsidRDefault="00910C77" w:rsidP="00910C77">
      <w:pPr>
        <w:spacing w:line="240" w:lineRule="auto"/>
        <w:ind w:right="3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910C77" w:rsidRDefault="00910C77" w:rsidP="00910C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Исполнитель в рамках Договора обязуется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0C77" w:rsidRDefault="00910C77" w:rsidP="00910C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2.1.1. Консультировать Клиента по вопросам, обозначенным в п. 1.1 настоящего Договора </w:t>
      </w:r>
      <w:r w:rsidR="00C14FE7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в офисе Исполнителя, с выездом к Клиенту, по телефону или по электронной почте), устно и письменно, а также предоставлять ответы, заключения, разъяснения, справки по письменному запросу Клиента. Исполнитель обязан предоставить исчерпывающий ответ на запрос Клиента в согласованные сроки.</w:t>
      </w:r>
    </w:p>
    <w:p w:rsidR="00910C77" w:rsidRDefault="00910C77" w:rsidP="00910C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2.1.2. Разместить на своем сайте или ином информационном ресурсе информацию о том, что Исполнитель является официальным Партнером Заказчика по определенному виду услуг и логотип «Мой бизнес».</w:t>
      </w:r>
    </w:p>
    <w:p w:rsidR="00910C77" w:rsidRDefault="00910C77" w:rsidP="00910C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2.1.3. В случае изменения состава</w:t>
      </w:r>
      <w:r w:rsidRPr="00F12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специалистов, оказывающих услуги от имени Исполнителя, письменно уведомлять об этом Заказчика с приложением подтверждающих документов.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2.1.4. Обеспечить устранение недостатков, выявленных при сдаче-приемке услуг, за свой счет. 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2.1.5. Представить Заказчику сведения об изменении своего фактического место нахождения и банковских реквизитов в срок не позднее 5 (пяти)</w:t>
      </w:r>
      <w:r w:rsidR="00C14FE7">
        <w:rPr>
          <w:rFonts w:ascii="Times New Roman" w:hAnsi="Times New Roman" w:cs="Times New Roman"/>
        </w:rPr>
        <w:t xml:space="preserve"> рабочих</w:t>
      </w:r>
      <w:r>
        <w:rPr>
          <w:rFonts w:ascii="Times New Roman" w:hAnsi="Times New Roman" w:cs="Times New Roman"/>
        </w:rPr>
        <w:t xml:space="preserve"> дней со дня соответствующего изменения. В случае непредставления в установленный срок уведомления об изменении адреса фактическим местом нахождения Исполнителя будет считаться адрес, указанный в настоящем договоре. </w:t>
      </w:r>
    </w:p>
    <w:p w:rsidR="00910C77" w:rsidRDefault="00C14FE7" w:rsidP="00910C77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2.1.6</w:t>
      </w:r>
      <w:r w:rsidR="00910C77">
        <w:rPr>
          <w:rFonts w:ascii="Times New Roman" w:hAnsi="Times New Roman" w:cs="Times New Roman"/>
        </w:rPr>
        <w:t>. Оказать не мене 25 % от установленного количества консультаций в районах Амурской об</w:t>
      </w:r>
      <w:r>
        <w:rPr>
          <w:rFonts w:ascii="Times New Roman" w:hAnsi="Times New Roman" w:cs="Times New Roman"/>
        </w:rPr>
        <w:t>ласти, указанных в пункте 1.1. настоящего Д</w:t>
      </w:r>
      <w:r w:rsidR="00910C77">
        <w:rPr>
          <w:rFonts w:ascii="Times New Roman" w:hAnsi="Times New Roman" w:cs="Times New Roman"/>
        </w:rPr>
        <w:t>оговора.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14FE7">
        <w:rPr>
          <w:rFonts w:ascii="Times New Roman" w:hAnsi="Times New Roman" w:cs="Times New Roman"/>
        </w:rPr>
        <w:t>1.7</w:t>
      </w:r>
      <w:r>
        <w:rPr>
          <w:rFonts w:ascii="Times New Roman" w:hAnsi="Times New Roman" w:cs="Times New Roman"/>
        </w:rPr>
        <w:t>. Предоставить предварительный график оказания консультационных услуг.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2.1.</w:t>
      </w:r>
      <w:r w:rsidR="00C14FE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Перед началом оказания консультационных услуг проверить через сайт </w:t>
      </w:r>
      <w:r w:rsidRPr="00071546">
        <w:rPr>
          <w:rFonts w:ascii="Times New Roman" w:hAnsi="Times New Roman" w:cs="Times New Roman"/>
          <w:b/>
          <w:lang w:val="en-US"/>
        </w:rPr>
        <w:t>https</w:t>
      </w:r>
      <w:r w:rsidRPr="00071546">
        <w:rPr>
          <w:rFonts w:ascii="Times New Roman" w:hAnsi="Times New Roman" w:cs="Times New Roman"/>
          <w:b/>
        </w:rPr>
        <w:t>://</w:t>
      </w:r>
      <w:proofErr w:type="spellStart"/>
      <w:r w:rsidRPr="00071546">
        <w:rPr>
          <w:rFonts w:ascii="Times New Roman" w:hAnsi="Times New Roman" w:cs="Times New Roman"/>
          <w:b/>
          <w:lang w:val="en-US"/>
        </w:rPr>
        <w:t>rmsp</w:t>
      </w:r>
      <w:proofErr w:type="spellEnd"/>
      <w:r w:rsidRPr="00071546">
        <w:rPr>
          <w:rFonts w:ascii="Times New Roman" w:hAnsi="Times New Roman" w:cs="Times New Roman"/>
          <w:b/>
        </w:rPr>
        <w:t>.</w:t>
      </w:r>
      <w:proofErr w:type="spellStart"/>
      <w:r w:rsidRPr="00071546">
        <w:rPr>
          <w:rFonts w:ascii="Times New Roman" w:hAnsi="Times New Roman" w:cs="Times New Roman"/>
          <w:b/>
          <w:lang w:val="en-US"/>
        </w:rPr>
        <w:t>nalog</w:t>
      </w:r>
      <w:proofErr w:type="spellEnd"/>
      <w:r w:rsidRPr="00071546">
        <w:rPr>
          <w:rFonts w:ascii="Times New Roman" w:hAnsi="Times New Roman" w:cs="Times New Roman"/>
          <w:b/>
        </w:rPr>
        <w:t>.</w:t>
      </w:r>
      <w:proofErr w:type="spellStart"/>
      <w:r w:rsidRPr="00071546">
        <w:rPr>
          <w:rFonts w:ascii="Times New Roman" w:hAnsi="Times New Roman" w:cs="Times New Roman"/>
          <w:b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 xml:space="preserve">, что Клиент является субъектом малого и среднего предпринимательства Амурской области. </w:t>
      </w:r>
    </w:p>
    <w:p w:rsidR="00910C77" w:rsidRDefault="00C14FE7" w:rsidP="00910C77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2.1.9</w:t>
      </w:r>
      <w:r w:rsidR="00910C77">
        <w:rPr>
          <w:rFonts w:ascii="Times New Roman" w:hAnsi="Times New Roman" w:cs="Times New Roman"/>
        </w:rPr>
        <w:t xml:space="preserve">. Перед началом оказания консультационных услуг проверить через сайт </w:t>
      </w:r>
      <w:hyperlink r:id="rId6" w:history="1">
        <w:r w:rsidR="00910C77" w:rsidRPr="00027040">
          <w:rPr>
            <w:rStyle w:val="a5"/>
            <w:rFonts w:ascii="Times New Roman" w:hAnsi="Times New Roman" w:cs="Times New Roman"/>
            <w:b/>
            <w:lang w:val="en-US"/>
          </w:rPr>
          <w:t>http</w:t>
        </w:r>
        <w:r w:rsidR="00910C77" w:rsidRPr="00027040">
          <w:rPr>
            <w:rStyle w:val="a5"/>
            <w:rFonts w:ascii="Times New Roman" w:hAnsi="Times New Roman" w:cs="Times New Roman"/>
            <w:b/>
          </w:rPr>
          <w:t>://</w:t>
        </w:r>
        <w:proofErr w:type="spellStart"/>
        <w:r w:rsidR="00910C77" w:rsidRPr="00027040">
          <w:rPr>
            <w:rStyle w:val="a5"/>
            <w:rFonts w:ascii="Times New Roman" w:hAnsi="Times New Roman" w:cs="Times New Roman"/>
            <w:b/>
            <w:lang w:val="en-US"/>
          </w:rPr>
          <w:t>amurfondgarant</w:t>
        </w:r>
        <w:proofErr w:type="spellEnd"/>
        <w:r w:rsidR="00910C77" w:rsidRPr="00027040">
          <w:rPr>
            <w:rStyle w:val="a5"/>
            <w:rFonts w:ascii="Times New Roman" w:hAnsi="Times New Roman" w:cs="Times New Roman"/>
            <w:b/>
          </w:rPr>
          <w:t>.</w:t>
        </w:r>
        <w:proofErr w:type="spellStart"/>
        <w:r w:rsidR="00910C77" w:rsidRPr="00027040">
          <w:rPr>
            <w:rStyle w:val="a5"/>
            <w:rFonts w:ascii="Times New Roman" w:hAnsi="Times New Roman" w:cs="Times New Roman"/>
            <w:b/>
            <w:lang w:val="en-US"/>
          </w:rPr>
          <w:t>ru</w:t>
        </w:r>
        <w:proofErr w:type="spellEnd"/>
        <w:r w:rsidR="00910C77" w:rsidRPr="00027040">
          <w:rPr>
            <w:rStyle w:val="a5"/>
            <w:rFonts w:ascii="Times New Roman" w:hAnsi="Times New Roman" w:cs="Times New Roman"/>
            <w:b/>
          </w:rPr>
          <w:t>/</w:t>
        </w:r>
        <w:r w:rsidR="00910C77" w:rsidRPr="00027040">
          <w:rPr>
            <w:rStyle w:val="a5"/>
            <w:rFonts w:ascii="Times New Roman" w:hAnsi="Times New Roman" w:cs="Times New Roman"/>
            <w:b/>
            <w:lang w:val="en-US"/>
          </w:rPr>
          <w:t>fond</w:t>
        </w:r>
        <w:r w:rsidR="00910C77" w:rsidRPr="00027040">
          <w:rPr>
            <w:rStyle w:val="a5"/>
            <w:rFonts w:ascii="Times New Roman" w:hAnsi="Times New Roman" w:cs="Times New Roman"/>
            <w:b/>
          </w:rPr>
          <w:t>/</w:t>
        </w:r>
        <w:proofErr w:type="spellStart"/>
        <w:r w:rsidR="00910C77" w:rsidRPr="00027040">
          <w:rPr>
            <w:rStyle w:val="a5"/>
            <w:rFonts w:ascii="Times New Roman" w:hAnsi="Times New Roman" w:cs="Times New Roman"/>
            <w:b/>
            <w:lang w:val="en-US"/>
          </w:rPr>
          <w:t>centr</w:t>
        </w:r>
        <w:proofErr w:type="spellEnd"/>
        <w:r w:rsidR="00910C77" w:rsidRPr="00027040">
          <w:rPr>
            <w:rStyle w:val="a5"/>
            <w:rFonts w:ascii="Times New Roman" w:hAnsi="Times New Roman" w:cs="Times New Roman"/>
            <w:b/>
          </w:rPr>
          <w:t>-</w:t>
        </w:r>
        <w:proofErr w:type="spellStart"/>
        <w:r w:rsidR="00910C77" w:rsidRPr="00027040">
          <w:rPr>
            <w:rStyle w:val="a5"/>
            <w:rFonts w:ascii="Times New Roman" w:hAnsi="Times New Roman" w:cs="Times New Roman"/>
            <w:b/>
            <w:lang w:val="en-US"/>
          </w:rPr>
          <w:t>podderzhki</w:t>
        </w:r>
        <w:proofErr w:type="spellEnd"/>
        <w:r w:rsidR="00910C77" w:rsidRPr="00027040">
          <w:rPr>
            <w:rStyle w:val="a5"/>
            <w:rFonts w:ascii="Times New Roman" w:hAnsi="Times New Roman" w:cs="Times New Roman"/>
            <w:b/>
          </w:rPr>
          <w:t>-</w:t>
        </w:r>
        <w:proofErr w:type="spellStart"/>
        <w:r w:rsidR="00910C77" w:rsidRPr="00027040">
          <w:rPr>
            <w:rStyle w:val="a5"/>
            <w:rFonts w:ascii="Times New Roman" w:hAnsi="Times New Roman" w:cs="Times New Roman"/>
            <w:b/>
            <w:lang w:val="en-US"/>
          </w:rPr>
          <w:t>predprinimatelstva</w:t>
        </w:r>
        <w:proofErr w:type="spellEnd"/>
        <w:r w:rsidR="00910C77" w:rsidRPr="00027040">
          <w:rPr>
            <w:rStyle w:val="a5"/>
            <w:rFonts w:ascii="Times New Roman" w:hAnsi="Times New Roman" w:cs="Times New Roman"/>
            <w:b/>
          </w:rPr>
          <w:t>/</w:t>
        </w:r>
      </w:hyperlink>
      <w:r w:rsidR="00910C77">
        <w:rPr>
          <w:rFonts w:ascii="Times New Roman" w:hAnsi="Times New Roman" w:cs="Times New Roman"/>
          <w:b/>
        </w:rPr>
        <w:t xml:space="preserve"> </w:t>
      </w:r>
      <w:r w:rsidR="00910C77" w:rsidRPr="00222576">
        <w:rPr>
          <w:rFonts w:ascii="Times New Roman" w:hAnsi="Times New Roman" w:cs="Times New Roman"/>
        </w:rPr>
        <w:t>«Реестр получателей услуги» и убедиться</w:t>
      </w:r>
      <w:r w:rsidR="00910C77">
        <w:rPr>
          <w:rFonts w:ascii="Times New Roman" w:hAnsi="Times New Roman" w:cs="Times New Roman"/>
          <w:b/>
        </w:rPr>
        <w:t>,</w:t>
      </w:r>
      <w:r w:rsidR="00910C77">
        <w:rPr>
          <w:rFonts w:ascii="Times New Roman" w:hAnsi="Times New Roman" w:cs="Times New Roman"/>
        </w:rPr>
        <w:t xml:space="preserve"> что Клиент ранее не получал консультационную у</w:t>
      </w:r>
      <w:r>
        <w:rPr>
          <w:rFonts w:ascii="Times New Roman" w:hAnsi="Times New Roman" w:cs="Times New Roman"/>
        </w:rPr>
        <w:t>слугу, предусмотренную п. 1.1. настоящего Д</w:t>
      </w:r>
      <w:r w:rsidR="00910C77">
        <w:rPr>
          <w:rFonts w:ascii="Times New Roman" w:hAnsi="Times New Roman" w:cs="Times New Roman"/>
        </w:rPr>
        <w:t xml:space="preserve">оговора, у других Партнеров. 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hint="eastAsia"/>
        </w:rPr>
      </w:pPr>
    </w:p>
    <w:p w:rsidR="00910C77" w:rsidRDefault="00910C77" w:rsidP="00910C77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2.2. Исполнитель имеет право:</w:t>
      </w:r>
    </w:p>
    <w:p w:rsidR="00910C77" w:rsidRDefault="00910C77" w:rsidP="00910C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 Самостоятельно определять состав специалистов, осуществляющих консультирование и находящихся с Исполнителем в трудовых отношениях, и по своему усмотрению распределять между ними запросы и заявки Клиента.</w:t>
      </w:r>
    </w:p>
    <w:p w:rsidR="00910C77" w:rsidRDefault="00910C77" w:rsidP="00910C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2.2.2. В случае необходимости привлекать к участию в оказании услуг специалистов, не состоящих в штате Исполнителя по гражданско-правовому договору, которые в целях настоящего Договора считаются специалистами Исполнителя.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2.2.3. Требовать своевременного подписания Заказчиком Акта сдачи-приемки оказанных услуг на основании представленных Исполнителем отчетных документов  своевременной оплаты оказанных услуг в соответствии с условиями настоящего договора. </w:t>
      </w:r>
    </w:p>
    <w:p w:rsidR="00910C77" w:rsidRDefault="00910C77" w:rsidP="00910C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10C77" w:rsidRDefault="00910C77" w:rsidP="00910C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 Заказчик обязуется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0C77" w:rsidRDefault="00910C77" w:rsidP="00910C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2.3.1. Осуществить в срок все платежи по </w:t>
      </w:r>
      <w:r w:rsidR="00C14FE7">
        <w:rPr>
          <w:rFonts w:ascii="Times New Roman" w:eastAsia="Times New Roman" w:hAnsi="Times New Roman" w:cs="Times New Roman"/>
          <w:sz w:val="24"/>
          <w:szCs w:val="24"/>
        </w:rPr>
        <w:t xml:space="preserve">настоящему </w:t>
      </w:r>
      <w:r>
        <w:rPr>
          <w:rFonts w:ascii="Times New Roman" w:eastAsia="Times New Roman" w:hAnsi="Times New Roman" w:cs="Times New Roman"/>
          <w:sz w:val="24"/>
          <w:szCs w:val="24"/>
        </w:rPr>
        <w:t>Договору.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2.3.2. Сообщать в письменной форме Исполнителю о недостатках, обнаруженных в ходе  исполнения обязательств по договору, в течение 3 (трех) рабочих дней после обнаружения таких недостатков. 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2.3.3. При получении от Исполнителя уведомления о невозможности оказания услуг в срок, указанный в пункте 1.2. </w:t>
      </w:r>
      <w:r w:rsidR="00C14FE7">
        <w:rPr>
          <w:rFonts w:ascii="Times New Roman" w:hAnsi="Times New Roman" w:cs="Times New Roman"/>
        </w:rPr>
        <w:t>настоящего Д</w:t>
      </w:r>
      <w:r>
        <w:rPr>
          <w:rFonts w:ascii="Times New Roman" w:hAnsi="Times New Roman" w:cs="Times New Roman"/>
        </w:rPr>
        <w:t xml:space="preserve">оговора, рассмотреть вопрос о порядке продолжения оказания услуг. Решение о продолжении оказания услуг, при необходимости корректировки сроков оказания услуг  и иных позиций Технического задания принимается Заказчиком и Исполнителем совместно и оформляется дополнительным соглашением к </w:t>
      </w:r>
      <w:r w:rsidR="00C14FE7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оговору. </w:t>
      </w:r>
    </w:p>
    <w:p w:rsidR="00910C77" w:rsidRDefault="00910C77" w:rsidP="00910C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10C77" w:rsidRDefault="00910C77" w:rsidP="00910C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2.4. Заказчик имеет право:</w:t>
      </w:r>
    </w:p>
    <w:p w:rsidR="00910C77" w:rsidRDefault="00910C77" w:rsidP="00910C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2.4.1. Направлять Клиента к Исполнителю за оказанием услуг, предусмотренных</w:t>
      </w:r>
      <w:r w:rsidR="00C14FE7">
        <w:rPr>
          <w:rFonts w:ascii="Times New Roman" w:eastAsia="Times New Roman" w:hAnsi="Times New Roman" w:cs="Times New Roman"/>
          <w:sz w:val="24"/>
          <w:szCs w:val="24"/>
        </w:rPr>
        <w:t xml:space="preserve"> настоящим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:rsidR="00910C77" w:rsidRDefault="00910C77" w:rsidP="00910C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2.4.2. По письменному или устному требованию без дополнительной оплаты получить от Исполнителя информацию о нормативных правовых актах, на которых основываются рекомендации и выводы Исполнителя, а также тексты этих актов.</w:t>
      </w:r>
    </w:p>
    <w:p w:rsidR="00910C77" w:rsidRDefault="00910C77" w:rsidP="00910C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2.4.3. Запрашивать у Исполнителя документы, разъяснения и дополнительные сведения, касающиеся поставленного Клиентом вопроса.</w:t>
      </w:r>
    </w:p>
    <w:p w:rsidR="00910C77" w:rsidRDefault="00910C77" w:rsidP="00910C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2.4.4. 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оказанием услуг, в том числе путем получения обратной связи от Клиента, телефонного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обзвона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присутствия по своему выбору при оказании услуги, запроса документов по оказанной услуге.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2.4.5. Требовать от Исполнителя надлежащего исполнения обязательств в соответствии с Техническим заданием и </w:t>
      </w:r>
      <w:r w:rsidR="00C14FE7">
        <w:rPr>
          <w:rFonts w:ascii="Times New Roman" w:hAnsi="Times New Roman" w:cs="Times New Roman"/>
        </w:rPr>
        <w:t>настоящим Д</w:t>
      </w:r>
      <w:r>
        <w:rPr>
          <w:rFonts w:ascii="Times New Roman" w:hAnsi="Times New Roman" w:cs="Times New Roman"/>
        </w:rPr>
        <w:t xml:space="preserve">оговором, а также своевременного устранения выявленных недостатков. 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2.4.6. 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с Техническим заданием и</w:t>
      </w:r>
      <w:r w:rsidR="00C14FE7">
        <w:rPr>
          <w:rFonts w:ascii="Times New Roman" w:hAnsi="Times New Roman" w:cs="Times New Roman"/>
        </w:rPr>
        <w:t xml:space="preserve"> настоящим</w:t>
      </w:r>
      <w:r>
        <w:rPr>
          <w:rFonts w:ascii="Times New Roman" w:hAnsi="Times New Roman" w:cs="Times New Roman"/>
        </w:rPr>
        <w:t xml:space="preserve"> </w:t>
      </w:r>
      <w:r w:rsidR="00C14FE7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оговором. 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2.4.7. Требовать от Исполнителя информацию о ходе исполнения услуг.</w:t>
      </w:r>
    </w:p>
    <w:p w:rsidR="000F421F" w:rsidRDefault="000F421F" w:rsidP="00910C77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</w:p>
    <w:p w:rsidR="00910C77" w:rsidRDefault="00910C77" w:rsidP="00910C7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СУММА ДОГОВОРА, СТОИМОСТЬ УСЛУГ И ПОРЯДОК РАСЧЕТОВ</w:t>
      </w:r>
    </w:p>
    <w:p w:rsidR="00910C77" w:rsidRDefault="00C14FE7" w:rsidP="00910C77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Цена</w:t>
      </w:r>
      <w:r w:rsidR="00F451CC">
        <w:rPr>
          <w:rFonts w:ascii="Times New Roman" w:hAnsi="Times New Roman" w:cs="Times New Roman"/>
        </w:rPr>
        <w:t xml:space="preserve"> нас</w:t>
      </w:r>
      <w:r>
        <w:rPr>
          <w:rFonts w:ascii="Times New Roman" w:hAnsi="Times New Roman" w:cs="Times New Roman"/>
        </w:rPr>
        <w:t>тоящего Д</w:t>
      </w:r>
      <w:r w:rsidR="00910C77">
        <w:rPr>
          <w:rFonts w:ascii="Times New Roman" w:hAnsi="Times New Roman" w:cs="Times New Roman"/>
        </w:rPr>
        <w:t xml:space="preserve">оговора формируется исходя из объема оказанных услуг в соответствии с Прейскурантом (Приложение 1 к настоящему </w:t>
      </w:r>
      <w:r>
        <w:rPr>
          <w:rFonts w:ascii="Times New Roman" w:hAnsi="Times New Roman" w:cs="Times New Roman"/>
        </w:rPr>
        <w:t>Д</w:t>
      </w:r>
      <w:r w:rsidR="00910C77">
        <w:rPr>
          <w:rFonts w:ascii="Times New Roman" w:hAnsi="Times New Roman" w:cs="Times New Roman"/>
        </w:rPr>
        <w:t xml:space="preserve">оговору) и Техническим заданием (Приложение 2 к настоящему договору). </w:t>
      </w:r>
    </w:p>
    <w:p w:rsidR="00910C77" w:rsidRDefault="00910C77" w:rsidP="00910C77">
      <w:pPr>
        <w:shd w:val="clear" w:color="auto" w:fill="FFFFFF"/>
        <w:spacing w:after="240" w:line="240" w:lineRule="auto"/>
        <w:jc w:val="both"/>
        <w:textAlignment w:val="baseline"/>
        <w:outlineLvl w:val="2"/>
      </w:pPr>
      <w:r>
        <w:rPr>
          <w:rFonts w:ascii="Times New Roman" w:hAnsi="Times New Roman" w:cs="Times New Roman"/>
        </w:rPr>
        <w:lastRenderedPageBreak/>
        <w:t xml:space="preserve">3.2. Общая (предельная) стоимость услуг по настоящему договору не может превышать _________. 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3.3. Заказчик осуществляет оплату в следующем порядке: по результатам оказания услуг ежемесячно в течение 10  рабочих дней с момента подписания сторонами  акта сдачи-приемки оказанных услуг. </w:t>
      </w:r>
    </w:p>
    <w:p w:rsidR="00910C77" w:rsidRDefault="00C14FE7" w:rsidP="00910C77">
      <w:pPr>
        <w:pStyle w:val="a9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3.4. Оплата по настоящему Д</w:t>
      </w:r>
      <w:r w:rsidR="00910C77">
        <w:rPr>
          <w:rFonts w:ascii="Times New Roman" w:hAnsi="Times New Roman" w:cs="Times New Roman"/>
        </w:rPr>
        <w:t xml:space="preserve">оговору осуществляется в рублях Российской Федерации. </w:t>
      </w:r>
    </w:p>
    <w:p w:rsidR="00910C77" w:rsidRDefault="00C14FE7" w:rsidP="00910C77">
      <w:pPr>
        <w:pStyle w:val="a9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3.5. Цена настоящего Д</w:t>
      </w:r>
      <w:r w:rsidR="00910C77">
        <w:rPr>
          <w:rFonts w:ascii="Times New Roman" w:hAnsi="Times New Roman" w:cs="Times New Roman"/>
        </w:rPr>
        <w:t xml:space="preserve">оговора включает в себя все затраты, издержки и иные расходы Исполнителя, в том числе сопутствующие, связанные с исполнением Технического задания и договора. 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3.6. Заказчик оплачивает услуги Исполните</w:t>
      </w:r>
      <w:r w:rsidR="00C14FE7">
        <w:rPr>
          <w:rFonts w:ascii="Times New Roman" w:hAnsi="Times New Roman" w:cs="Times New Roman"/>
        </w:rPr>
        <w:t>ля, оказанные в соответствии с настоящим Д</w:t>
      </w:r>
      <w:r>
        <w:rPr>
          <w:rFonts w:ascii="Times New Roman" w:hAnsi="Times New Roman" w:cs="Times New Roman"/>
        </w:rPr>
        <w:t xml:space="preserve">оговором, в безналичном порядке путем перечисления денежных средств со своего расчетного счета на расчетный счет Исполнителя, реквизиты которого указаны в пункте 8 Настоящего договора. 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3.7. Обязательства Заказчика по оплате</w:t>
      </w:r>
      <w:r w:rsidR="00C14FE7">
        <w:rPr>
          <w:rFonts w:ascii="Times New Roman" w:hAnsi="Times New Roman" w:cs="Times New Roman"/>
        </w:rPr>
        <w:t xml:space="preserve"> настоящего</w:t>
      </w:r>
      <w:r>
        <w:rPr>
          <w:rFonts w:ascii="Times New Roman" w:hAnsi="Times New Roman" w:cs="Times New Roman"/>
        </w:rPr>
        <w:t xml:space="preserve"> </w:t>
      </w:r>
      <w:r w:rsidR="00C14FE7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оговора считаются исполненными с момента списания денежных сре</w:t>
      </w:r>
      <w:proofErr w:type="gramStart"/>
      <w:r>
        <w:rPr>
          <w:rFonts w:ascii="Times New Roman" w:hAnsi="Times New Roman" w:cs="Times New Roman"/>
        </w:rPr>
        <w:t>дств с р</w:t>
      </w:r>
      <w:proofErr w:type="gramEnd"/>
      <w:r>
        <w:rPr>
          <w:rFonts w:ascii="Times New Roman" w:hAnsi="Times New Roman" w:cs="Times New Roman"/>
        </w:rPr>
        <w:t xml:space="preserve">асчетного счета Заказчика. </w:t>
      </w:r>
    </w:p>
    <w:p w:rsidR="00910C77" w:rsidRDefault="00910C77" w:rsidP="00910C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10C77" w:rsidRDefault="00910C77" w:rsidP="00910C77">
      <w:pPr>
        <w:pStyle w:val="a9"/>
        <w:spacing w:after="0" w:line="240" w:lineRule="auto"/>
        <w:jc w:val="center"/>
        <w:rPr>
          <w:rFonts w:hint="eastAsia"/>
        </w:rPr>
      </w:pPr>
      <w:r>
        <w:rPr>
          <w:rStyle w:val="a4"/>
          <w:rFonts w:ascii="Times New Roman" w:hAnsi="Times New Roman" w:cs="Times New Roman"/>
        </w:rPr>
        <w:t xml:space="preserve">4. Порядок сдачи-приемки услуг 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4.1. Сдача-приемка оказанных услуг оформляется Актом сдачи-приемки оказанных услуг, подписываемым Сторонами. 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4.2. Не позднее  10-го числа месяца, следующего за </w:t>
      </w:r>
      <w:proofErr w:type="gramStart"/>
      <w:r>
        <w:rPr>
          <w:rFonts w:ascii="Times New Roman" w:hAnsi="Times New Roman" w:cs="Times New Roman"/>
        </w:rPr>
        <w:t>отчетным</w:t>
      </w:r>
      <w:proofErr w:type="gramEnd"/>
      <w:r>
        <w:rPr>
          <w:rFonts w:ascii="Times New Roman" w:hAnsi="Times New Roman" w:cs="Times New Roman"/>
        </w:rPr>
        <w:t xml:space="preserve">, Исполнитель предоставляет Заказчику промежуточный отчет о проделанной работе, включающий в себя: </w:t>
      </w:r>
    </w:p>
    <w:p w:rsidR="00910C77" w:rsidRPr="00E0422C" w:rsidRDefault="00910C77" w:rsidP="00910C77">
      <w:pPr>
        <w:pStyle w:val="a9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hint="eastAsia"/>
        </w:rPr>
      </w:pPr>
      <w:r w:rsidRPr="00E0422C">
        <w:rPr>
          <w:rFonts w:ascii="Times New Roman" w:hAnsi="Times New Roman" w:cs="Times New Roman"/>
        </w:rPr>
        <w:t xml:space="preserve">акт сдачи-приемки оказанных услуг в 2 (двух) экземплярах; </w:t>
      </w:r>
    </w:p>
    <w:p w:rsidR="00910C77" w:rsidRPr="00E0422C" w:rsidRDefault="00910C77" w:rsidP="00910C77">
      <w:pPr>
        <w:pStyle w:val="a9"/>
        <w:numPr>
          <w:ilvl w:val="0"/>
          <w:numId w:val="2"/>
        </w:numPr>
        <w:spacing w:after="0" w:line="240" w:lineRule="auto"/>
        <w:jc w:val="both"/>
        <w:rPr>
          <w:rFonts w:hint="eastAsia"/>
        </w:rPr>
      </w:pPr>
      <w:r w:rsidRPr="00E0422C">
        <w:rPr>
          <w:rFonts w:ascii="Times New Roman" w:hAnsi="Times New Roman" w:cs="Times New Roman"/>
        </w:rPr>
        <w:t xml:space="preserve">текущий журнал учета оказанных услуг в электронном и письменном виде, подписанный руководителем Исполнителя по форме согласно Приложению 3 к договору; </w:t>
      </w:r>
    </w:p>
    <w:p w:rsidR="00910C77" w:rsidRPr="00E0422C" w:rsidRDefault="00910C77" w:rsidP="00910C77">
      <w:pPr>
        <w:pStyle w:val="a9"/>
        <w:numPr>
          <w:ilvl w:val="0"/>
          <w:numId w:val="2"/>
        </w:numPr>
        <w:spacing w:after="0" w:line="240" w:lineRule="auto"/>
        <w:jc w:val="both"/>
        <w:rPr>
          <w:rFonts w:hint="eastAsia"/>
        </w:rPr>
      </w:pPr>
      <w:r w:rsidRPr="00E0422C">
        <w:rPr>
          <w:rFonts w:ascii="Times New Roman" w:hAnsi="Times New Roman" w:cs="Times New Roman"/>
        </w:rPr>
        <w:t>- копии письменных запросов и ответов получателя услуг;</w:t>
      </w:r>
    </w:p>
    <w:p w:rsidR="00910C77" w:rsidRPr="00E0422C" w:rsidRDefault="00910C77" w:rsidP="00910C77">
      <w:pPr>
        <w:pStyle w:val="a9"/>
        <w:numPr>
          <w:ilvl w:val="0"/>
          <w:numId w:val="2"/>
        </w:numPr>
        <w:spacing w:after="0" w:line="240" w:lineRule="auto"/>
        <w:jc w:val="both"/>
        <w:rPr>
          <w:rFonts w:hint="eastAsia"/>
        </w:rPr>
      </w:pPr>
      <w:r w:rsidRPr="00E0422C">
        <w:rPr>
          <w:rFonts w:ascii="Times New Roman" w:hAnsi="Times New Roman" w:cs="Times New Roman"/>
        </w:rPr>
        <w:t>соглашение с третьими лицами (в случае привлечения третьих лиц (контрагентов) к исполнению договора);</w:t>
      </w:r>
    </w:p>
    <w:p w:rsidR="00910C77" w:rsidRPr="00E0422C" w:rsidRDefault="00910C77" w:rsidP="00910C77">
      <w:pPr>
        <w:pStyle w:val="a9"/>
        <w:numPr>
          <w:ilvl w:val="0"/>
          <w:numId w:val="2"/>
        </w:numPr>
        <w:spacing w:after="0" w:line="240" w:lineRule="auto"/>
        <w:jc w:val="both"/>
        <w:rPr>
          <w:rFonts w:hint="eastAsia"/>
        </w:rPr>
      </w:pPr>
      <w:r w:rsidRPr="00E0422C">
        <w:rPr>
          <w:rFonts w:ascii="Times New Roman" w:hAnsi="Times New Roman" w:cs="Times New Roman"/>
        </w:rPr>
        <w:t xml:space="preserve">копии согласий получателей услуг об использовании их персональных данных; </w:t>
      </w:r>
    </w:p>
    <w:p w:rsidR="00910C77" w:rsidRPr="00E0422C" w:rsidRDefault="00910C77" w:rsidP="00910C77">
      <w:pPr>
        <w:pStyle w:val="a9"/>
        <w:numPr>
          <w:ilvl w:val="0"/>
          <w:numId w:val="2"/>
        </w:numPr>
        <w:spacing w:after="0" w:line="240" w:lineRule="auto"/>
        <w:jc w:val="both"/>
        <w:rPr>
          <w:rFonts w:hint="eastAsia"/>
        </w:rPr>
      </w:pPr>
      <w:r w:rsidRPr="00E0422C">
        <w:rPr>
          <w:rFonts w:ascii="Times New Roman" w:hAnsi="Times New Roman" w:cs="Times New Roman"/>
        </w:rPr>
        <w:t xml:space="preserve">данные сайта </w:t>
      </w:r>
      <w:r w:rsidRPr="00071546">
        <w:rPr>
          <w:rFonts w:ascii="Times New Roman" w:hAnsi="Times New Roman" w:cs="Times New Roman"/>
          <w:b/>
          <w:lang w:val="en-US"/>
        </w:rPr>
        <w:t>https</w:t>
      </w:r>
      <w:r w:rsidRPr="00071546">
        <w:rPr>
          <w:rFonts w:ascii="Times New Roman" w:hAnsi="Times New Roman" w:cs="Times New Roman"/>
          <w:b/>
        </w:rPr>
        <w:t>://</w:t>
      </w:r>
      <w:proofErr w:type="spellStart"/>
      <w:r w:rsidRPr="00071546">
        <w:rPr>
          <w:rFonts w:ascii="Times New Roman" w:hAnsi="Times New Roman" w:cs="Times New Roman"/>
          <w:b/>
          <w:lang w:val="en-US"/>
        </w:rPr>
        <w:t>rmsp</w:t>
      </w:r>
      <w:proofErr w:type="spellEnd"/>
      <w:r w:rsidRPr="00071546">
        <w:rPr>
          <w:rFonts w:ascii="Times New Roman" w:hAnsi="Times New Roman" w:cs="Times New Roman"/>
          <w:b/>
        </w:rPr>
        <w:t>.</w:t>
      </w:r>
      <w:proofErr w:type="spellStart"/>
      <w:r w:rsidRPr="00071546">
        <w:rPr>
          <w:rFonts w:ascii="Times New Roman" w:hAnsi="Times New Roman" w:cs="Times New Roman"/>
          <w:b/>
          <w:lang w:val="en-US"/>
        </w:rPr>
        <w:t>nalog</w:t>
      </w:r>
      <w:proofErr w:type="spellEnd"/>
      <w:r w:rsidRPr="00071546">
        <w:rPr>
          <w:rFonts w:ascii="Times New Roman" w:hAnsi="Times New Roman" w:cs="Times New Roman"/>
          <w:b/>
        </w:rPr>
        <w:t>.</w:t>
      </w:r>
      <w:proofErr w:type="spellStart"/>
      <w:r w:rsidRPr="00071546"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071546">
        <w:rPr>
          <w:rFonts w:ascii="Times New Roman" w:hAnsi="Times New Roman" w:cs="Times New Roman"/>
          <w:b/>
        </w:rPr>
        <w:t>,</w:t>
      </w:r>
      <w:r w:rsidRPr="00E0422C">
        <w:rPr>
          <w:rFonts w:ascii="Times New Roman" w:hAnsi="Times New Roman" w:cs="Times New Roman"/>
        </w:rPr>
        <w:t xml:space="preserve"> что Клиент является субъектом малого и среднего предпринимательства Амурской области.</w:t>
      </w:r>
    </w:p>
    <w:p w:rsidR="00910C77" w:rsidRPr="00E0422C" w:rsidRDefault="00910C77" w:rsidP="00910C77">
      <w:pPr>
        <w:pStyle w:val="a9"/>
        <w:numPr>
          <w:ilvl w:val="0"/>
          <w:numId w:val="2"/>
        </w:numPr>
        <w:spacing w:after="0" w:line="240" w:lineRule="auto"/>
        <w:jc w:val="both"/>
        <w:rPr>
          <w:rFonts w:hint="eastAsia"/>
        </w:rPr>
      </w:pPr>
      <w:r w:rsidRPr="00E0422C">
        <w:rPr>
          <w:rFonts w:ascii="Times New Roman" w:hAnsi="Times New Roman" w:cs="Times New Roman"/>
        </w:rPr>
        <w:t xml:space="preserve">иные материалы и документы по усмотрению Исполнителя. 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4.3.  </w:t>
      </w:r>
      <w:proofErr w:type="gramStart"/>
      <w:r>
        <w:rPr>
          <w:rFonts w:ascii="Times New Roman" w:hAnsi="Times New Roman" w:cs="Times New Roman"/>
        </w:rPr>
        <w:t xml:space="preserve">Заказчик в течение 5 (пяти) рабочих дней со дня получения от Исполнителя документов, указанных в пункте 4.2. </w:t>
      </w:r>
      <w:r w:rsidR="00F451CC">
        <w:rPr>
          <w:rFonts w:ascii="Times New Roman" w:hAnsi="Times New Roman" w:cs="Times New Roman"/>
        </w:rPr>
        <w:t>настоящего Д</w:t>
      </w:r>
      <w:r>
        <w:rPr>
          <w:rFonts w:ascii="Times New Roman" w:hAnsi="Times New Roman" w:cs="Times New Roman"/>
        </w:rPr>
        <w:t xml:space="preserve">оговора рассматривает результаты и осуществляет приемку оказанных услуг по </w:t>
      </w:r>
      <w:r w:rsidR="00F451CC">
        <w:rPr>
          <w:rFonts w:ascii="Times New Roman" w:hAnsi="Times New Roman" w:cs="Times New Roman"/>
        </w:rPr>
        <w:t>настоящему Д</w:t>
      </w:r>
      <w:r>
        <w:rPr>
          <w:rFonts w:ascii="Times New Roman" w:hAnsi="Times New Roman" w:cs="Times New Roman"/>
        </w:rPr>
        <w:t>оговору на предмет соответствия их объема и качества требованиям, изложенным в Техническом задании и договоре, и направляет письмом, либо отдает нарочно Исполнителю подписанный Заказчиком 1 (один) экземпляр Акта сдачи-приемки оказанных услуг либо</w:t>
      </w:r>
      <w:proofErr w:type="gramEnd"/>
      <w:r>
        <w:rPr>
          <w:rFonts w:ascii="Times New Roman" w:hAnsi="Times New Roman" w:cs="Times New Roman"/>
        </w:rPr>
        <w:t xml:space="preserve"> запрос о предоставлении разъяснений касательно результатов оказанных услуг, или мотивированный отказ от принятия результатов оказанных услуг, или акт с перечнем выявленных недостатков, необходимых доработок и сроком их устранения. 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4.4. </w:t>
      </w:r>
      <w:proofErr w:type="gramStart"/>
      <w:r>
        <w:rPr>
          <w:rFonts w:ascii="Times New Roman" w:hAnsi="Times New Roman" w:cs="Times New Roman"/>
        </w:rPr>
        <w:t>В случае получения от Заказчика запроса о предоставлении разъяснений касательно результатов оказанных услуг, или мотивированного отказа от принятия результатов оказанных услуг, или акта с перечнем выявленных недостатков, необходимых доработок Исполнитель в срок, установленный Заказчиком, но не менее 5 (пяти) рабочих дней, обязан предоставить Заказчику запрашиваемые разъяснения в отношении оказанных услуг, устранить полученные от Заказчика замечания/недостатки/произвести доработки и передать</w:t>
      </w:r>
      <w:proofErr w:type="gramEnd"/>
      <w:r>
        <w:rPr>
          <w:rFonts w:ascii="Times New Roman" w:hAnsi="Times New Roman" w:cs="Times New Roman"/>
        </w:rPr>
        <w:t xml:space="preserve"> Заказчику приведенный в соответствие с предъявленными требованиями/замечаниями комплект отчетной документации, отчет об устранении недостатков, необходимых доработок, а также повторный подписанный Исполнителем Акт сдачи-приемки оказанных услуг по соответствующему этапу в 2 (двух) экземплярах для принятия Заказчиком оказанных услуг. 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Подписанный Заказчиком и Исполнителем Акт сдачи-приемки оказанных услуг является основанием для оплаты Исполнителю оказанных услуг. </w:t>
      </w:r>
    </w:p>
    <w:p w:rsidR="00910C77" w:rsidRDefault="00910C77" w:rsidP="00910C7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ОТВЕТСТВЕННОСТЬ СТОРОН И ПОРЯДОК УРЕГУЛИРОВАНИЯ СПОРОВ</w:t>
      </w:r>
    </w:p>
    <w:p w:rsidR="00910C77" w:rsidRPr="00561F91" w:rsidRDefault="00910C77" w:rsidP="00910C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Pr="00561F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за неисполнение или ненадлежащее исполнение обязательств, предусмотренных настоящим Договором, несет ответственность перед Заказчиком в пределах стоимости оказанных услуг.</w:t>
      </w:r>
    </w:p>
    <w:p w:rsidR="00910C77" w:rsidRPr="00184C0E" w:rsidRDefault="00910C77" w:rsidP="00910C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F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Исполнитель несет ответственность за достоверность предоставляемых сведений и документов в соответствии с законодательством Российской Федерации</w:t>
      </w:r>
      <w:r w:rsidRPr="00184C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10C77" w:rsidRDefault="00910C77" w:rsidP="00910C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Все спорные вопросы, связанные с исполнением </w:t>
      </w:r>
      <w:r w:rsidR="00F451CC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Договора, Стороны будут стремиться урегулировать путем переговоров.</w:t>
      </w:r>
    </w:p>
    <w:p w:rsidR="00910C77" w:rsidRDefault="00910C77" w:rsidP="00910C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В случае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неурегулирования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спора в претензионном порядке этот спор подлежит рассмотрению в Арбитражном суде Амурской области в соответствии с действующим законодательством Российской Федерации.</w:t>
      </w:r>
    </w:p>
    <w:p w:rsidR="00910C77" w:rsidRDefault="00910C77" w:rsidP="00910C7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ИЗМЕНЕНИЕ, РАСТОРЖЕНИЕ ДОГОВОРА И СРОК ЕГО ДЕЙСТВИЯ</w:t>
      </w:r>
    </w:p>
    <w:p w:rsidR="00910C77" w:rsidRDefault="00910C77" w:rsidP="00910C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Любые изменения и дополнения к </w:t>
      </w:r>
      <w:r w:rsidR="00F451CC">
        <w:rPr>
          <w:rFonts w:ascii="Times New Roman" w:eastAsia="Times New Roman" w:hAnsi="Times New Roman" w:cs="Times New Roman"/>
          <w:sz w:val="24"/>
          <w:szCs w:val="24"/>
        </w:rPr>
        <w:t xml:space="preserve">настоящему </w:t>
      </w:r>
      <w:r>
        <w:rPr>
          <w:rFonts w:ascii="Times New Roman" w:eastAsia="Times New Roman" w:hAnsi="Times New Roman" w:cs="Times New Roman"/>
          <w:sz w:val="24"/>
          <w:szCs w:val="24"/>
        </w:rPr>
        <w:t>Договору будут действительны только в том случае, если они совершены в письменной форме и подписаны Сторонами.</w:t>
      </w:r>
    </w:p>
    <w:p w:rsidR="00910C77" w:rsidRDefault="00910C77" w:rsidP="00910C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910C77" w:rsidRDefault="00910C77" w:rsidP="00910C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Исполнитель вправе отказаться от исполнения обязательств по настоящему Договору лишь при условии полного возмещения Заказчику убытков.</w:t>
      </w:r>
    </w:p>
    <w:p w:rsidR="00910C77" w:rsidRDefault="00910C77" w:rsidP="00910C7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ЗАКЛЮЧИТЕЛЬНЫЕ ПОЛОЖЕНИЯ</w:t>
      </w:r>
    </w:p>
    <w:p w:rsidR="00910C77" w:rsidRDefault="00910C77" w:rsidP="00910C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Все Приложения и дополнения к настоящему Договору являются его неотъемлемыми частями и составляют с ним единое целое.</w:t>
      </w:r>
    </w:p>
    <w:p w:rsidR="00910C77" w:rsidRDefault="00910C77" w:rsidP="00910C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F451CC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eastAsia="Times New Roman" w:hAnsi="Times New Roman" w:cs="Times New Roman"/>
          <w:sz w:val="24"/>
          <w:szCs w:val="24"/>
        </w:rPr>
        <w:t>Договор составлен и подписан в 2 (двух) экземплярах, по одному для каждой из Сторон, с равной юридической силой каждого экземпляра.</w:t>
      </w:r>
    </w:p>
    <w:p w:rsidR="00910C77" w:rsidRDefault="00910C77" w:rsidP="00910C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При изменении юридических и почтовых адресов, банковских и иных реквизитов Стороны незамедлительно информируют об этом друг друга в письменной форме.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7.4. Настоящий договор имеет приложения, являющееся его неотъемлемой частью: 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- Приложение 1: Прейскурант стоимости оказания услуг Клиентам. 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- Приложение 2: Техническое задание. 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Приложение 3  </w:t>
      </w:r>
      <w:r w:rsidRPr="00866BA4">
        <w:rPr>
          <w:rFonts w:ascii="Times New Roman" w:hAnsi="Times New Roman" w:cs="Times New Roman"/>
        </w:rPr>
        <w:t>Журнал учета оказанных консультационных услуг.</w:t>
      </w:r>
    </w:p>
    <w:p w:rsidR="000F421F" w:rsidRDefault="000F421F" w:rsidP="00910C77">
      <w:pPr>
        <w:pStyle w:val="a9"/>
        <w:spacing w:after="0" w:line="240" w:lineRule="auto"/>
        <w:jc w:val="both"/>
        <w:rPr>
          <w:rFonts w:hint="eastAsia"/>
        </w:rPr>
      </w:pPr>
    </w:p>
    <w:p w:rsidR="00910C77" w:rsidRDefault="00910C77" w:rsidP="00910C77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РЕКВИЗИТЫ И ПОДПИСИ СТОРОН: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10C77" w:rsidTr="00EB0179">
        <w:tc>
          <w:tcPr>
            <w:tcW w:w="4785" w:type="dxa"/>
            <w:hideMark/>
          </w:tcPr>
          <w:p w:rsidR="00910C77" w:rsidRDefault="00910C77" w:rsidP="00EB01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Некоммерческая организация «Фонд содействия кредитованию субъектов малого и среднего предпринимательства Амурской области»</w:t>
            </w:r>
          </w:p>
        </w:tc>
        <w:tc>
          <w:tcPr>
            <w:tcW w:w="4786" w:type="dxa"/>
            <w:hideMark/>
          </w:tcPr>
          <w:p w:rsidR="00910C77" w:rsidRDefault="00910C77" w:rsidP="00EB0179">
            <w:pPr>
              <w:pStyle w:val="ConsPlusNonformat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 _________________</w:t>
            </w:r>
          </w:p>
        </w:tc>
      </w:tr>
      <w:tr w:rsidR="00910C77" w:rsidTr="00EB0179">
        <w:tc>
          <w:tcPr>
            <w:tcW w:w="4785" w:type="dxa"/>
          </w:tcPr>
          <w:p w:rsidR="00910C77" w:rsidRDefault="00910C77" w:rsidP="00EB0179">
            <w:pPr>
              <w:snapToGrid w:val="0"/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Адрес: 675000, Амурская область, г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 xml:space="preserve">лаговещенск, ул.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Зейская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 xml:space="preserve"> 287.</w:t>
            </w:r>
          </w:p>
          <w:p w:rsidR="00910C77" w:rsidRDefault="00910C77" w:rsidP="00EB01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2801160232, КПП 280101001, ОГРН 1112800000862, ОКПО 68419319, </w:t>
            </w:r>
          </w:p>
          <w:p w:rsidR="00910C77" w:rsidRDefault="00910C77" w:rsidP="00EB01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№ 40701810723000000006 в Амурском РФ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г. Благовещенске,  </w:t>
            </w:r>
          </w:p>
          <w:p w:rsidR="00910C77" w:rsidRDefault="00910C77" w:rsidP="00EB01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30101810800000000731, БИК 041012731</w:t>
            </w:r>
          </w:p>
          <w:p w:rsidR="00910C77" w:rsidRDefault="00910C77" w:rsidP="00EB01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директор</w:t>
            </w:r>
          </w:p>
          <w:p w:rsidR="00910C77" w:rsidRDefault="00910C77" w:rsidP="00EB01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10C77" w:rsidRDefault="00910C77" w:rsidP="00EB01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______________________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                   </w:t>
            </w:r>
          </w:p>
          <w:p w:rsidR="00910C77" w:rsidRDefault="00910C77" w:rsidP="00EB0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10C77" w:rsidRDefault="00910C77" w:rsidP="00EB01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77" w:rsidRDefault="00910C77" w:rsidP="00EB01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77" w:rsidRDefault="00910C77" w:rsidP="00EB01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77" w:rsidRDefault="00910C77" w:rsidP="00EB01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77" w:rsidRDefault="00910C77" w:rsidP="00EB01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77" w:rsidRDefault="00910C77" w:rsidP="00EB01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77" w:rsidRDefault="00910C77" w:rsidP="00EB01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77" w:rsidRDefault="00910C77" w:rsidP="00EB01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77" w:rsidRDefault="00910C77" w:rsidP="00EB01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77" w:rsidRDefault="00910C77" w:rsidP="00EB01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77" w:rsidRDefault="00910C77" w:rsidP="00EB0179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 /______________/</w:t>
            </w:r>
          </w:p>
        </w:tc>
      </w:tr>
    </w:tbl>
    <w:p w:rsidR="00C14FE7" w:rsidRDefault="00C14FE7" w:rsidP="00910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10C77" w:rsidRDefault="00910C77" w:rsidP="00910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right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</w:rPr>
        <w:t>Приложение 1</w:t>
      </w:r>
    </w:p>
    <w:p w:rsidR="00910C77" w:rsidRDefault="00910C77" w:rsidP="00910C7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об оказании</w:t>
      </w:r>
    </w:p>
    <w:p w:rsidR="00910C77" w:rsidRDefault="00910C77" w:rsidP="00910C7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консультационных услуг </w:t>
      </w:r>
    </w:p>
    <w:p w:rsidR="00910C77" w:rsidRDefault="00910C77" w:rsidP="00910C7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    от «__» ______ 2019 г.</w:t>
      </w:r>
    </w:p>
    <w:p w:rsidR="00910C77" w:rsidRDefault="00910C77" w:rsidP="00910C7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0C77" w:rsidRDefault="00910C77" w:rsidP="00910C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0C77" w:rsidRPr="00866BA4" w:rsidRDefault="00910C77" w:rsidP="00910C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6BA4">
        <w:rPr>
          <w:rFonts w:ascii="Times New Roman" w:hAnsi="Times New Roman" w:cs="Times New Roman"/>
          <w:b/>
        </w:rPr>
        <w:t>Прейскурант стоимости оказания услуг для Клиентов</w:t>
      </w:r>
    </w:p>
    <w:p w:rsidR="00910C77" w:rsidRPr="00866BA4" w:rsidRDefault="00910C77" w:rsidP="00910C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0C77" w:rsidRDefault="00910C77" w:rsidP="00910C7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809"/>
        <w:gridCol w:w="4571"/>
        <w:gridCol w:w="3191"/>
      </w:tblGrid>
      <w:tr w:rsidR="00910C77" w:rsidTr="00EB0179">
        <w:tc>
          <w:tcPr>
            <w:tcW w:w="1809" w:type="dxa"/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571" w:type="dxa"/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консультации</w:t>
            </w:r>
          </w:p>
        </w:tc>
        <w:tc>
          <w:tcPr>
            <w:tcW w:w="3191" w:type="dxa"/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Стоимость, руб.</w:t>
            </w:r>
          </w:p>
        </w:tc>
      </w:tr>
      <w:tr w:rsidR="00910C77" w:rsidTr="00EB0179">
        <w:tc>
          <w:tcPr>
            <w:tcW w:w="1809" w:type="dxa"/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71" w:type="dxa"/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Устная консультация </w:t>
            </w:r>
          </w:p>
        </w:tc>
        <w:tc>
          <w:tcPr>
            <w:tcW w:w="3191" w:type="dxa"/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910C77" w:rsidTr="00EB0179">
        <w:tc>
          <w:tcPr>
            <w:tcW w:w="1809" w:type="dxa"/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571" w:type="dxa"/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с подробными письменными рекомендациями по вопросу и/или разработкой документов</w:t>
            </w:r>
          </w:p>
        </w:tc>
        <w:tc>
          <w:tcPr>
            <w:tcW w:w="3191" w:type="dxa"/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</w:tr>
    </w:tbl>
    <w:p w:rsidR="00910C77" w:rsidRDefault="00910C77" w:rsidP="00910C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0C77" w:rsidRDefault="00910C77" w:rsidP="00910C7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10C77" w:rsidTr="00EB0179">
        <w:tc>
          <w:tcPr>
            <w:tcW w:w="4785" w:type="dxa"/>
            <w:hideMark/>
          </w:tcPr>
          <w:p w:rsidR="00910C77" w:rsidRPr="007665EF" w:rsidRDefault="00910C77" w:rsidP="00EB01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5EF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910C77" w:rsidRPr="007665EF" w:rsidRDefault="00910C77" w:rsidP="00EB0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910C77" w:rsidRDefault="00910C77" w:rsidP="00EB0179">
            <w:pPr>
              <w:pStyle w:val="ConsPlusNonformat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665E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C77" w:rsidTr="00EB0179">
        <w:tc>
          <w:tcPr>
            <w:tcW w:w="4785" w:type="dxa"/>
          </w:tcPr>
          <w:p w:rsidR="00910C77" w:rsidRDefault="00910C77" w:rsidP="00EB01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директор</w:t>
            </w:r>
          </w:p>
          <w:p w:rsidR="00910C77" w:rsidRDefault="00910C77" w:rsidP="00EB01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______________________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                   </w:t>
            </w:r>
          </w:p>
          <w:p w:rsidR="00910C77" w:rsidRDefault="00910C77" w:rsidP="00EB0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10C77" w:rsidRDefault="00910C77" w:rsidP="00EB01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77" w:rsidRDefault="00910C77" w:rsidP="00EB0179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 /______________/</w:t>
            </w:r>
          </w:p>
        </w:tc>
      </w:tr>
    </w:tbl>
    <w:p w:rsidR="00910C77" w:rsidRDefault="00910C77" w:rsidP="00910C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0C77" w:rsidRDefault="00910C77" w:rsidP="00910C7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0C77" w:rsidRDefault="00910C77" w:rsidP="00910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10C77" w:rsidRDefault="00910C77" w:rsidP="00910C7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2</w:t>
      </w:r>
    </w:p>
    <w:p w:rsidR="00910C77" w:rsidRDefault="00910C77" w:rsidP="00910C7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об оказании</w:t>
      </w:r>
    </w:p>
    <w:p w:rsidR="00910C77" w:rsidRDefault="00910C77" w:rsidP="00910C7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консультационных услуг </w:t>
      </w:r>
    </w:p>
    <w:p w:rsidR="00910C77" w:rsidRDefault="00910C77" w:rsidP="00910C7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    от «__» ______ 2019 г.</w:t>
      </w:r>
    </w:p>
    <w:p w:rsidR="00910C77" w:rsidRDefault="00910C77" w:rsidP="00910C77">
      <w:pPr>
        <w:pStyle w:val="a9"/>
        <w:spacing w:after="0" w:line="240" w:lineRule="auto"/>
        <w:jc w:val="center"/>
        <w:rPr>
          <w:rFonts w:hint="eastAsia"/>
        </w:rPr>
      </w:pPr>
      <w:r>
        <w:rPr>
          <w:rStyle w:val="a4"/>
          <w:rFonts w:ascii="Times New Roman" w:hAnsi="Times New Roman" w:cs="Times New Roman"/>
        </w:rPr>
        <w:t xml:space="preserve">ТЕХНИЧЕСКОЕ ЗАДАНИЕ 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hint="eastAsia"/>
        </w:rPr>
      </w:pPr>
      <w:r>
        <w:rPr>
          <w:rStyle w:val="a4"/>
          <w:rFonts w:ascii="Times New Roman" w:hAnsi="Times New Roman" w:cs="Times New Roman"/>
        </w:rPr>
        <w:t> </w:t>
      </w:r>
      <w:r>
        <w:rPr>
          <w:rStyle w:val="a4"/>
          <w:rFonts w:ascii="Times New Roman" w:eastAsia="Times New Roman" w:hAnsi="Times New Roman" w:cs="Times New Roman"/>
        </w:rPr>
        <w:t xml:space="preserve"> 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1. Наименование консультационных услуг</w:t>
      </w:r>
      <w:r>
        <w:rPr>
          <w:rStyle w:val="a4"/>
          <w:rFonts w:ascii="Times New Roman" w:hAnsi="Times New Roman" w:cs="Times New Roman"/>
        </w:rPr>
        <w:t xml:space="preserve">:   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Краткая характеристика оказываемых услуг: услуги оказываются субъектам малого и среднего предпринимательства и физическим лицам, планирующим осуществлять предпринимательскую деятельность, в соответствии с требованиями настоящего Технического задания. 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Место оказания услуг: Амурская область, ___________. 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Цели оказания услуг: поддержка и развитие предпринимательства по итогам полученных консультаций. 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Получатели услуги: </w:t>
      </w:r>
    </w:p>
    <w:p w:rsidR="00910C77" w:rsidRDefault="00910C77" w:rsidP="00910C77">
      <w:pPr>
        <w:pStyle w:val="a9"/>
        <w:numPr>
          <w:ilvl w:val="0"/>
          <w:numId w:val="5"/>
        </w:numP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субъекты малого и среднего предпринимательства Амурской области и их представители; </w:t>
      </w:r>
    </w:p>
    <w:p w:rsidR="00910C77" w:rsidRPr="00866BA4" w:rsidRDefault="00910C77" w:rsidP="00910C77">
      <w:pPr>
        <w:pStyle w:val="a9"/>
        <w:numPr>
          <w:ilvl w:val="0"/>
          <w:numId w:val="5"/>
        </w:numP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индивидуальные предприниматели и их представители;</w:t>
      </w:r>
    </w:p>
    <w:p w:rsidR="00910C77" w:rsidRPr="00A224FF" w:rsidRDefault="00910C77" w:rsidP="00910C77">
      <w:pPr>
        <w:pStyle w:val="a9"/>
        <w:numPr>
          <w:ilvl w:val="0"/>
          <w:numId w:val="5"/>
        </w:numP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физические лица,</w:t>
      </w:r>
      <w:r w:rsidRPr="00A224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планирующие осуществлять предпринимательскую деятельность. </w:t>
      </w:r>
    </w:p>
    <w:p w:rsidR="00910C77" w:rsidRDefault="00910C77" w:rsidP="00910C77">
      <w:pPr>
        <w:pStyle w:val="a9"/>
        <w:spacing w:after="0" w:line="240" w:lineRule="auto"/>
        <w:ind w:left="720"/>
        <w:jc w:val="both"/>
        <w:rPr>
          <w:rFonts w:hint="eastAsia"/>
        </w:rPr>
      </w:pPr>
    </w:p>
    <w:p w:rsidR="00910C77" w:rsidRDefault="00910C77" w:rsidP="00910C77">
      <w:pPr>
        <w:pStyle w:val="a9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2. Сопутствующие работы, услуги, перечень, сроки выполнения, требования к выполнению: 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2.1. Исполнитель должен представить Заказчику: 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предварительный график оказания консультационных услуг;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- контактную информацию о сотрудниках, ответственных за проведение консультационных услуг. 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3. Общие требования к оказанию услуг: </w:t>
      </w:r>
    </w:p>
    <w:p w:rsidR="00910C77" w:rsidRDefault="00910C77" w:rsidP="00910C77">
      <w:pPr>
        <w:pStyle w:val="a9"/>
        <w:numPr>
          <w:ilvl w:val="0"/>
          <w:numId w:val="6"/>
        </w:numPr>
        <w:spacing w:after="0" w:line="240" w:lineRule="auto"/>
        <w:ind w:left="1134" w:hanging="283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консультации должны предоставляться на русском языке; </w:t>
      </w:r>
    </w:p>
    <w:p w:rsidR="00910C77" w:rsidRDefault="00910C77" w:rsidP="00910C77">
      <w:pPr>
        <w:pStyle w:val="a9"/>
        <w:numPr>
          <w:ilvl w:val="0"/>
          <w:numId w:val="6"/>
        </w:numPr>
        <w:spacing w:after="0" w:line="240" w:lineRule="auto"/>
        <w:ind w:left="1134" w:hanging="283"/>
        <w:jc w:val="both"/>
        <w:rPr>
          <w:rFonts w:hint="eastAsia"/>
        </w:rPr>
      </w:pPr>
      <w:r w:rsidRPr="003F1A44">
        <w:rPr>
          <w:rFonts w:ascii="Times New Roman" w:hAnsi="Times New Roman" w:cs="Times New Roman"/>
        </w:rPr>
        <w:t>количество консультаций – для СМСП</w:t>
      </w:r>
      <w:proofErr w:type="gramStart"/>
      <w:r w:rsidRPr="003F1A44">
        <w:rPr>
          <w:rFonts w:ascii="Times New Roman" w:hAnsi="Times New Roman" w:cs="Times New Roman"/>
        </w:rPr>
        <w:t xml:space="preserve">_____ (____), </w:t>
      </w:r>
      <w:proofErr w:type="gramEnd"/>
      <w:r w:rsidRPr="003F1A44">
        <w:rPr>
          <w:rFonts w:ascii="Times New Roman" w:hAnsi="Times New Roman" w:cs="Times New Roman"/>
        </w:rPr>
        <w:t>для ФЛ ______(_______)</w:t>
      </w:r>
      <w:r>
        <w:rPr>
          <w:rFonts w:ascii="Times New Roman" w:hAnsi="Times New Roman" w:cs="Times New Roman"/>
        </w:rPr>
        <w:t>.</w:t>
      </w:r>
    </w:p>
    <w:p w:rsidR="00910C77" w:rsidRDefault="00910C77" w:rsidP="00910C77">
      <w:pPr>
        <w:pStyle w:val="a9"/>
        <w:numPr>
          <w:ilvl w:val="0"/>
          <w:numId w:val="6"/>
        </w:numPr>
        <w:spacing w:after="0" w:line="240" w:lineRule="auto"/>
        <w:ind w:left="1134" w:hanging="283"/>
        <w:jc w:val="both"/>
        <w:rPr>
          <w:rFonts w:hint="eastAsia"/>
        </w:rPr>
      </w:pPr>
      <w:r w:rsidRPr="003F1A44">
        <w:rPr>
          <w:rFonts w:ascii="Times New Roman" w:hAnsi="Times New Roman" w:cs="Times New Roman"/>
        </w:rPr>
        <w:t>количество получателей услуг</w:t>
      </w:r>
      <w:proofErr w:type="gramStart"/>
      <w:r w:rsidRPr="003F1A44">
        <w:rPr>
          <w:rFonts w:ascii="Times New Roman" w:hAnsi="Times New Roman" w:cs="Times New Roman"/>
        </w:rPr>
        <w:t xml:space="preserve"> - _______ (_____) </w:t>
      </w:r>
      <w:proofErr w:type="gramEnd"/>
      <w:r w:rsidRPr="003F1A44">
        <w:rPr>
          <w:rFonts w:ascii="Times New Roman" w:hAnsi="Times New Roman" w:cs="Times New Roman"/>
        </w:rPr>
        <w:t>СМСП, _________(______) ФЛ.</w:t>
      </w:r>
    </w:p>
    <w:p w:rsidR="00910C77" w:rsidRDefault="00910C77" w:rsidP="00910C77">
      <w:pPr>
        <w:pStyle w:val="a9"/>
        <w:numPr>
          <w:ilvl w:val="0"/>
          <w:numId w:val="4"/>
        </w:numPr>
        <w:spacing w:after="0" w:line="240" w:lineRule="auto"/>
        <w:ind w:firstLine="13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Консультационные услуги предоставляются по схеме: 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1 консультация – 1 Клиент. 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4. Требования к качественным характеристикам услуг: 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4.1. Исполнитель обеспечивает: </w:t>
      </w:r>
    </w:p>
    <w:p w:rsidR="00910C77" w:rsidRDefault="00910C77" w:rsidP="00910C77">
      <w:pPr>
        <w:pStyle w:val="a9"/>
        <w:numPr>
          <w:ilvl w:val="0"/>
          <w:numId w:val="4"/>
        </w:numP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организационно - методическое сопровождение проводимых консультаций; </w:t>
      </w:r>
    </w:p>
    <w:p w:rsidR="00910C77" w:rsidRDefault="00910C77" w:rsidP="00910C77">
      <w:pPr>
        <w:pStyle w:val="a9"/>
        <w:numPr>
          <w:ilvl w:val="0"/>
          <w:numId w:val="4"/>
        </w:numP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получателей услуги раздаточными материалами (буклетами, брошюрами, проспектами и т.п. учебно-методическими пособиями, информационными и справочными материалами) по тематике консультаций на бесплатной и безвозмездной основе. 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4.2. Раздаточные материалы должны способствовать лучшему усвоению полученных знаний. 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На раздаточных материалах должен быть размещен логотип «Мой бизнес» и информация о том, что Заказчик является организатором проведения консультаций. 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4.3. Оказываемые консультации должны способствовать формированию у получателей услуг знаний и навыков по созданию и/или успешному развитию малых и средних предприятий. 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При этом работа с каждым из получателей услуг должна быть ориентирована на развитие их сильных и усиление слабых персональных предпринимательских компетенций, выявленных в ходе идентификации и самооценки указанных компетенций и составления индивидуальных предпринимательских профилей. 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Исполнитель должен вести </w:t>
      </w:r>
      <w:r w:rsidRPr="00866BA4">
        <w:rPr>
          <w:rFonts w:ascii="Times New Roman" w:hAnsi="Times New Roman" w:cs="Times New Roman"/>
        </w:rPr>
        <w:t>Журнал учета оказанных консультационных услуг</w:t>
      </w:r>
      <w:r>
        <w:rPr>
          <w:rFonts w:ascii="Times New Roman" w:hAnsi="Times New Roman" w:cs="Times New Roman"/>
        </w:rPr>
        <w:t>.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</w:p>
    <w:p w:rsidR="00910C77" w:rsidRDefault="00910C77" w:rsidP="00910C77">
      <w:pPr>
        <w:pStyle w:val="a9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 xml:space="preserve"> 4.5. По истечении срока оказания услуг по договору Исполнитель направляет Заказчику отчетные документы, включая: </w:t>
      </w:r>
    </w:p>
    <w:p w:rsidR="00910C77" w:rsidRDefault="00910C77" w:rsidP="00910C77">
      <w:pPr>
        <w:pStyle w:val="a9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акт сдачи-приемки оказанных услуг в 2 (двух) экземплярах; </w:t>
      </w:r>
    </w:p>
    <w:p w:rsidR="00910C77" w:rsidRDefault="00910C77" w:rsidP="00910C77">
      <w:pPr>
        <w:pStyle w:val="a9"/>
        <w:numPr>
          <w:ilvl w:val="0"/>
          <w:numId w:val="3"/>
        </w:numP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текущий журнал учета оказанных услуг в электронном и письменном виде, подписанный руководителем Исполнителя по форме согласно Приложению 3 к договору; </w:t>
      </w:r>
    </w:p>
    <w:p w:rsidR="00910C77" w:rsidRDefault="00910C77" w:rsidP="00910C77">
      <w:pPr>
        <w:pStyle w:val="a9"/>
        <w:numPr>
          <w:ilvl w:val="0"/>
          <w:numId w:val="3"/>
        </w:numP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копии письменных запросов и ответов получателя услуг;</w:t>
      </w:r>
    </w:p>
    <w:p w:rsidR="00910C77" w:rsidRDefault="00910C77" w:rsidP="00910C77">
      <w:pPr>
        <w:pStyle w:val="a9"/>
        <w:numPr>
          <w:ilvl w:val="0"/>
          <w:numId w:val="3"/>
        </w:numP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соглашение с третьими лицами (в случае привлечения третьих лиц (контрагентов) к исполнению договора);</w:t>
      </w:r>
    </w:p>
    <w:p w:rsidR="00910C77" w:rsidRPr="008B1EF5" w:rsidRDefault="00910C77" w:rsidP="00910C77">
      <w:pPr>
        <w:pStyle w:val="a9"/>
        <w:numPr>
          <w:ilvl w:val="0"/>
          <w:numId w:val="3"/>
        </w:numP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копии согласий получателей услуг об использовании их персональных данных; </w:t>
      </w:r>
    </w:p>
    <w:p w:rsidR="00910C77" w:rsidRPr="00E0422C" w:rsidRDefault="00910C77" w:rsidP="00910C77">
      <w:pPr>
        <w:pStyle w:val="a9"/>
        <w:numPr>
          <w:ilvl w:val="0"/>
          <w:numId w:val="3"/>
        </w:numPr>
        <w:spacing w:after="0" w:line="240" w:lineRule="auto"/>
        <w:jc w:val="both"/>
        <w:rPr>
          <w:rFonts w:hint="eastAsia"/>
        </w:rPr>
      </w:pPr>
      <w:r w:rsidRPr="00E0422C">
        <w:rPr>
          <w:rFonts w:ascii="Times New Roman" w:hAnsi="Times New Roman" w:cs="Times New Roman"/>
        </w:rPr>
        <w:t xml:space="preserve">данные сайта </w:t>
      </w:r>
      <w:r w:rsidRPr="00071546">
        <w:rPr>
          <w:rFonts w:ascii="Times New Roman" w:hAnsi="Times New Roman" w:cs="Times New Roman"/>
          <w:b/>
          <w:lang w:val="en-US"/>
        </w:rPr>
        <w:t>https</w:t>
      </w:r>
      <w:r w:rsidRPr="00071546">
        <w:rPr>
          <w:rFonts w:ascii="Times New Roman" w:hAnsi="Times New Roman" w:cs="Times New Roman"/>
          <w:b/>
        </w:rPr>
        <w:t>://</w:t>
      </w:r>
      <w:proofErr w:type="spellStart"/>
      <w:r w:rsidRPr="00071546">
        <w:rPr>
          <w:rFonts w:ascii="Times New Roman" w:hAnsi="Times New Roman" w:cs="Times New Roman"/>
          <w:b/>
          <w:lang w:val="en-US"/>
        </w:rPr>
        <w:t>rmsp</w:t>
      </w:r>
      <w:proofErr w:type="spellEnd"/>
      <w:r w:rsidRPr="00071546">
        <w:rPr>
          <w:rFonts w:ascii="Times New Roman" w:hAnsi="Times New Roman" w:cs="Times New Roman"/>
          <w:b/>
        </w:rPr>
        <w:t>.</w:t>
      </w:r>
      <w:proofErr w:type="spellStart"/>
      <w:r w:rsidRPr="00071546">
        <w:rPr>
          <w:rFonts w:ascii="Times New Roman" w:hAnsi="Times New Roman" w:cs="Times New Roman"/>
          <w:b/>
          <w:lang w:val="en-US"/>
        </w:rPr>
        <w:t>nalog</w:t>
      </w:r>
      <w:proofErr w:type="spellEnd"/>
      <w:r w:rsidRPr="00071546">
        <w:rPr>
          <w:rFonts w:ascii="Times New Roman" w:hAnsi="Times New Roman" w:cs="Times New Roman"/>
          <w:b/>
        </w:rPr>
        <w:t>.</w:t>
      </w:r>
      <w:proofErr w:type="spellStart"/>
      <w:r w:rsidRPr="00071546"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071546">
        <w:rPr>
          <w:rFonts w:ascii="Times New Roman" w:hAnsi="Times New Roman" w:cs="Times New Roman"/>
          <w:b/>
        </w:rPr>
        <w:t>,</w:t>
      </w:r>
      <w:r w:rsidRPr="00E0422C">
        <w:rPr>
          <w:rFonts w:ascii="Times New Roman" w:hAnsi="Times New Roman" w:cs="Times New Roman"/>
        </w:rPr>
        <w:t xml:space="preserve"> что Клиент является субъектом малого и среднего предпринимательства Амурской области.</w:t>
      </w:r>
    </w:p>
    <w:p w:rsidR="00910C77" w:rsidRDefault="00910C77" w:rsidP="00910C77">
      <w:pPr>
        <w:pStyle w:val="a9"/>
        <w:numPr>
          <w:ilvl w:val="0"/>
          <w:numId w:val="3"/>
        </w:numP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иные материалы и документы по усмотрению Исполнителя. 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будут приниматься исключительно документы, составленные, подписанные  или заверенные Исполнителем по </w:t>
      </w:r>
      <w:r w:rsidR="00C14FE7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оговору или лицом, уполномоченным на подписание таких документов и заверенные печатью при наличии. </w:t>
      </w:r>
      <w:r>
        <w:rPr>
          <w:rFonts w:ascii="Times New Roman" w:eastAsia="Times New Roman" w:hAnsi="Times New Roman" w:cs="Times New Roman"/>
        </w:rPr>
        <w:t xml:space="preserve"> </w:t>
      </w:r>
    </w:p>
    <w:p w:rsidR="00910C77" w:rsidRDefault="00910C77" w:rsidP="00910C77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10C77" w:rsidRDefault="00910C77" w:rsidP="00910C77">
      <w:pPr>
        <w:pStyle w:val="a9"/>
        <w:spacing w:after="0" w:line="240" w:lineRule="auto"/>
        <w:jc w:val="both"/>
        <w:rPr>
          <w:rFonts w:hint="eastAsi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10C77" w:rsidTr="00EB0179">
        <w:tc>
          <w:tcPr>
            <w:tcW w:w="4785" w:type="dxa"/>
            <w:hideMark/>
          </w:tcPr>
          <w:p w:rsidR="00910C77" w:rsidRPr="007665EF" w:rsidRDefault="00910C77" w:rsidP="00EB01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5EF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910C77" w:rsidRPr="007665EF" w:rsidRDefault="00910C77" w:rsidP="00EB0179">
            <w:pPr>
              <w:rPr>
                <w:rFonts w:ascii="Times New Roman" w:hAnsi="Times New Roman"/>
                <w:sz w:val="24"/>
                <w:szCs w:val="24"/>
              </w:rPr>
            </w:pPr>
            <w:r w:rsidRPr="007665EF">
              <w:rPr>
                <w:rFonts w:ascii="Times New Roman" w:hAnsi="Times New Roman"/>
                <w:sz w:val="24"/>
                <w:szCs w:val="24"/>
              </w:rPr>
              <w:t xml:space="preserve"> Некоммерческая организация «Фонд содействия кредитованию субъектов малого и среднего предпринимательства Амурской области»</w:t>
            </w:r>
          </w:p>
        </w:tc>
        <w:tc>
          <w:tcPr>
            <w:tcW w:w="4786" w:type="dxa"/>
            <w:hideMark/>
          </w:tcPr>
          <w:p w:rsidR="00910C77" w:rsidRDefault="00910C77" w:rsidP="00EB0179">
            <w:pPr>
              <w:pStyle w:val="ConsPlusNonformat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665E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C77" w:rsidTr="00EB0179">
        <w:tc>
          <w:tcPr>
            <w:tcW w:w="4785" w:type="dxa"/>
          </w:tcPr>
          <w:p w:rsidR="00910C77" w:rsidRDefault="00910C77" w:rsidP="00EB01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директор</w:t>
            </w:r>
          </w:p>
          <w:p w:rsidR="00910C77" w:rsidRDefault="00910C77" w:rsidP="00EB01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______________________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                   </w:t>
            </w:r>
          </w:p>
          <w:p w:rsidR="00910C77" w:rsidRDefault="00910C77" w:rsidP="00EB0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10C77" w:rsidRDefault="00910C77" w:rsidP="00EB01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77" w:rsidRDefault="00910C77" w:rsidP="00EB0179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 /______________/</w:t>
            </w:r>
          </w:p>
        </w:tc>
      </w:tr>
    </w:tbl>
    <w:p w:rsidR="00910C77" w:rsidRDefault="00910C77" w:rsidP="00910C77">
      <w:pPr>
        <w:pStyle w:val="a9"/>
        <w:spacing w:after="0" w:line="240" w:lineRule="auto"/>
        <w:jc w:val="both"/>
        <w:rPr>
          <w:rFonts w:hint="eastAsia"/>
        </w:rPr>
        <w:sectPr w:rsidR="00910C77" w:rsidSect="007665EF">
          <w:pgSz w:w="11906" w:h="16838"/>
          <w:pgMar w:top="851" w:right="1134" w:bottom="1134" w:left="1134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 xml:space="preserve">МП                                                                                                                   </w:t>
      </w:r>
      <w:proofErr w:type="gramStart"/>
      <w:r>
        <w:rPr>
          <w:rFonts w:ascii="Times New Roman" w:hAnsi="Times New Roman" w:cs="Times New Roman"/>
        </w:rPr>
        <w:t>МП</w:t>
      </w:r>
      <w:proofErr w:type="gramEnd"/>
      <w:r>
        <w:rPr>
          <w:rFonts w:ascii="Times New Roman" w:hAnsi="Times New Roman" w:cs="Times New Roman"/>
        </w:rPr>
        <w:t xml:space="preserve"> (при наличии)</w:t>
      </w:r>
    </w:p>
    <w:p w:rsidR="00910C77" w:rsidRDefault="00910C77" w:rsidP="00910C7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3</w:t>
      </w:r>
    </w:p>
    <w:p w:rsidR="00910C77" w:rsidRDefault="00910C77" w:rsidP="00910C7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об оказании</w:t>
      </w:r>
    </w:p>
    <w:p w:rsidR="00910C77" w:rsidRDefault="00910C77" w:rsidP="00910C7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консультационных услуг </w:t>
      </w:r>
    </w:p>
    <w:p w:rsidR="00910C77" w:rsidRDefault="00910C77" w:rsidP="00910C7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    от «__» ______ 2019 г.</w:t>
      </w:r>
    </w:p>
    <w:p w:rsidR="00910C77" w:rsidRDefault="00910C77" w:rsidP="00910C7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0C77" w:rsidRDefault="00910C77" w:rsidP="00910C7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0C77" w:rsidRDefault="00910C77" w:rsidP="00910C7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Журнал учета оказанных консультационных услуг по Договору № ___ от «___» ________ 2019 года за период </w:t>
      </w:r>
    </w:p>
    <w:tbl>
      <w:tblPr>
        <w:tblStyle w:val="a7"/>
        <w:tblpPr w:leftFromText="180" w:rightFromText="180" w:vertAnchor="text" w:horzAnchor="margin" w:tblpY="339"/>
        <w:tblW w:w="14850" w:type="dxa"/>
        <w:tblLayout w:type="fixed"/>
        <w:tblLook w:val="04A0"/>
      </w:tblPr>
      <w:tblGrid>
        <w:gridCol w:w="624"/>
        <w:gridCol w:w="1894"/>
        <w:gridCol w:w="1701"/>
        <w:gridCol w:w="1559"/>
        <w:gridCol w:w="1418"/>
        <w:gridCol w:w="199"/>
        <w:gridCol w:w="1502"/>
        <w:gridCol w:w="1559"/>
        <w:gridCol w:w="2129"/>
        <w:gridCol w:w="2205"/>
        <w:gridCol w:w="60"/>
      </w:tblGrid>
      <w:tr w:rsidR="00910C77" w:rsidTr="00EB01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</w:rPr>
              <w:t>субьекта</w:t>
            </w:r>
            <w:proofErr w:type="spellEnd"/>
            <w:r>
              <w:rPr>
                <w:rFonts w:ascii="Times New Roman" w:hAnsi="Times New Roman"/>
              </w:rPr>
              <w:t xml:space="preserve"> МСП</w:t>
            </w:r>
          </w:p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(ИНН, телефон)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</w:t>
            </w:r>
          </w:p>
          <w:p w:rsidR="00910C77" w:rsidRDefault="00910C77" w:rsidP="00EB01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оказания услуги </w:t>
            </w:r>
          </w:p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  </w:t>
            </w:r>
          </w:p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(устная/письменная)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и Подпись консультанта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получена в полном объеме</w:t>
            </w:r>
          </w:p>
          <w:p w:rsidR="00910C77" w:rsidRDefault="00910C77" w:rsidP="00EB01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СОГЛАСЕН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Подпись </w:t>
            </w:r>
          </w:p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Консультируемого*</w:t>
            </w:r>
          </w:p>
        </w:tc>
      </w:tr>
      <w:tr w:rsidR="00910C77" w:rsidTr="00EB0179">
        <w:trPr>
          <w:trHeight w:val="38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</w:tr>
      <w:tr w:rsidR="00910C77" w:rsidTr="00EB01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</w:tr>
      <w:tr w:rsidR="00910C77" w:rsidTr="00EB01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</w:tr>
      <w:tr w:rsidR="00910C77" w:rsidTr="00EB01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</w:tr>
      <w:tr w:rsidR="00910C77" w:rsidTr="00EB01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</w:tr>
      <w:tr w:rsidR="00910C77" w:rsidTr="00EB01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</w:tr>
      <w:tr w:rsidR="00910C77" w:rsidTr="00EB01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</w:tr>
      <w:tr w:rsidR="00910C77" w:rsidTr="00EB01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</w:tr>
      <w:tr w:rsidR="00910C77" w:rsidTr="00EB01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</w:tr>
      <w:tr w:rsidR="00910C77" w:rsidTr="00EB01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</w:tr>
      <w:tr w:rsidR="00910C77" w:rsidTr="00EB0179">
        <w:trPr>
          <w:trHeight w:val="25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77" w:rsidRDefault="00910C77" w:rsidP="00EB0179">
            <w:pPr>
              <w:jc w:val="center"/>
              <w:rPr>
                <w:rFonts w:ascii="Times New Roman" w:hAnsi="Times New Roman"/>
              </w:rPr>
            </w:pPr>
          </w:p>
        </w:tc>
      </w:tr>
      <w:tr w:rsidR="00910C77" w:rsidTr="00EB0179">
        <w:trPr>
          <w:gridAfter w:val="1"/>
          <w:wAfter w:w="60" w:type="dxa"/>
        </w:trPr>
        <w:tc>
          <w:tcPr>
            <w:tcW w:w="739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0C77" w:rsidRPr="00071546" w:rsidRDefault="00910C77" w:rsidP="00EB017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36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*- в случае проведения удаленной письменной консультации подпись Участника не требуется.</w:t>
            </w:r>
          </w:p>
        </w:tc>
        <w:tc>
          <w:tcPr>
            <w:tcW w:w="739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0C77" w:rsidRDefault="00910C77" w:rsidP="00EB0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 w:after="36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10C77" w:rsidTr="00EB0179">
        <w:tc>
          <w:tcPr>
            <w:tcW w:w="4785" w:type="dxa"/>
            <w:hideMark/>
          </w:tcPr>
          <w:p w:rsidR="00910C77" w:rsidRPr="007665EF" w:rsidRDefault="00910C77" w:rsidP="00EB01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5EF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910C77" w:rsidRPr="007665EF" w:rsidRDefault="00910C77" w:rsidP="00EB0179">
            <w:pPr>
              <w:rPr>
                <w:rFonts w:ascii="Times New Roman" w:hAnsi="Times New Roman"/>
                <w:sz w:val="24"/>
                <w:szCs w:val="24"/>
              </w:rPr>
            </w:pPr>
            <w:r w:rsidRPr="00766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hideMark/>
          </w:tcPr>
          <w:p w:rsidR="00910C77" w:rsidRDefault="00910C77" w:rsidP="00EB0179">
            <w:pPr>
              <w:pStyle w:val="ConsPlusNonformat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665E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C77" w:rsidTr="00EB0179">
        <w:tc>
          <w:tcPr>
            <w:tcW w:w="4785" w:type="dxa"/>
          </w:tcPr>
          <w:p w:rsidR="00910C77" w:rsidRDefault="00910C77" w:rsidP="00EB01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директор</w:t>
            </w:r>
          </w:p>
          <w:p w:rsidR="00910C77" w:rsidRDefault="00910C77" w:rsidP="00EB01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______________________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                   </w:t>
            </w:r>
          </w:p>
          <w:p w:rsidR="00910C77" w:rsidRDefault="00910C77" w:rsidP="00EB0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10C77" w:rsidRDefault="00910C77" w:rsidP="00EB01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77" w:rsidRDefault="00910C77" w:rsidP="00EB0179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 /______________/</w:t>
            </w:r>
          </w:p>
        </w:tc>
      </w:tr>
    </w:tbl>
    <w:p w:rsidR="00910C77" w:rsidRDefault="00910C77" w:rsidP="00910C77">
      <w:pPr>
        <w:pStyle w:val="a3"/>
        <w:spacing w:before="150" w:beforeAutospacing="0" w:after="150" w:afterAutospacing="0"/>
        <w:jc w:val="both"/>
        <w:rPr>
          <w:color w:val="0B0F13"/>
        </w:rPr>
      </w:pPr>
    </w:p>
    <w:p w:rsidR="00910C77" w:rsidRPr="00910C77" w:rsidRDefault="00910C77" w:rsidP="00910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C77" w:rsidRDefault="00910C77" w:rsidP="00910C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C77" w:rsidRDefault="00910C77" w:rsidP="00910C77">
      <w:pPr>
        <w:rPr>
          <w:rFonts w:ascii="Times New Roman" w:hAnsi="Times New Roman" w:cs="Times New Roman"/>
          <w:sz w:val="28"/>
          <w:szCs w:val="28"/>
        </w:rPr>
      </w:pPr>
    </w:p>
    <w:p w:rsidR="00910C77" w:rsidRPr="00910C77" w:rsidRDefault="00910C77" w:rsidP="00910C77">
      <w:pPr>
        <w:tabs>
          <w:tab w:val="left" w:pos="35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10C77" w:rsidRPr="00910C77" w:rsidSect="00910C7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660"/>
    <w:multiLevelType w:val="hybridMultilevel"/>
    <w:tmpl w:val="E48A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807D0"/>
    <w:multiLevelType w:val="hybridMultilevel"/>
    <w:tmpl w:val="AB1C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8716C"/>
    <w:multiLevelType w:val="hybridMultilevel"/>
    <w:tmpl w:val="347A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6780A"/>
    <w:multiLevelType w:val="hybridMultilevel"/>
    <w:tmpl w:val="D0307A2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D032C51"/>
    <w:multiLevelType w:val="hybridMultilevel"/>
    <w:tmpl w:val="A9AEE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62992"/>
    <w:multiLevelType w:val="hybridMultilevel"/>
    <w:tmpl w:val="E124DE22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6">
    <w:nsid w:val="7161731F"/>
    <w:multiLevelType w:val="hybridMultilevel"/>
    <w:tmpl w:val="D1DC849E"/>
    <w:lvl w:ilvl="0" w:tplc="55B2F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C77"/>
    <w:rsid w:val="000F421F"/>
    <w:rsid w:val="00245E35"/>
    <w:rsid w:val="003162AF"/>
    <w:rsid w:val="004C5661"/>
    <w:rsid w:val="00910C77"/>
    <w:rsid w:val="00954D7B"/>
    <w:rsid w:val="00C14FE7"/>
    <w:rsid w:val="00F4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10C77"/>
    <w:rPr>
      <w:b/>
      <w:bCs/>
    </w:rPr>
  </w:style>
  <w:style w:type="character" w:styleId="a5">
    <w:name w:val="Hyperlink"/>
    <w:basedOn w:val="a0"/>
    <w:uiPriority w:val="99"/>
    <w:unhideWhenUsed/>
    <w:rsid w:val="00910C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0C77"/>
    <w:pPr>
      <w:ind w:left="720"/>
      <w:contextualSpacing/>
    </w:pPr>
  </w:style>
  <w:style w:type="paragraph" w:customStyle="1" w:styleId="ConsPlusNonformat">
    <w:name w:val="ConsPlusNonformat"/>
    <w:uiPriority w:val="99"/>
    <w:rsid w:val="00910C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910C7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910C77"/>
    <w:rPr>
      <w:i/>
      <w:iCs/>
    </w:rPr>
  </w:style>
  <w:style w:type="paragraph" w:styleId="a9">
    <w:name w:val="Body Text"/>
    <w:basedOn w:val="a"/>
    <w:link w:val="aa"/>
    <w:rsid w:val="00910C77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910C7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urfondgarant.ru/fond/centr-podderzhki-predprinimatelstva/" TargetMode="External"/><Relationship Id="rId5" Type="http://schemas.openxmlformats.org/officeDocument/2006/relationships/hyperlink" Target="http://saransk.bezformata.ru/word/uslug/7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3205</Words>
  <Characters>18274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4</cp:revision>
  <cp:lastPrinted>2019-04-26T01:51:00Z</cp:lastPrinted>
  <dcterms:created xsi:type="dcterms:W3CDTF">2019-04-26T01:36:00Z</dcterms:created>
  <dcterms:modified xsi:type="dcterms:W3CDTF">2019-04-26T02:39:00Z</dcterms:modified>
</cp:coreProperties>
</file>