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EA47" w14:textId="77777777" w:rsidR="00DF4ACE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7A82">
        <w:rPr>
          <w:rFonts w:ascii="Times New Roman" w:hAnsi="Times New Roman"/>
          <w:sz w:val="28"/>
          <w:szCs w:val="24"/>
        </w:rPr>
        <w:t>УТВЕРЖДЕНО:</w:t>
      </w:r>
    </w:p>
    <w:p w14:paraId="79137F7B" w14:textId="77777777" w:rsidR="00DF4ACE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Приказом Исполняющего обязанности</w:t>
      </w:r>
    </w:p>
    <w:p w14:paraId="7C0E7BC7" w14:textId="77777777" w:rsidR="00D97725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исполнительно директора</w:t>
      </w:r>
      <w:r w:rsidR="00D97725">
        <w:rPr>
          <w:rFonts w:ascii="Times New Roman" w:hAnsi="Times New Roman"/>
          <w:sz w:val="28"/>
          <w:szCs w:val="24"/>
        </w:rPr>
        <w:t xml:space="preserve"> </w:t>
      </w:r>
    </w:p>
    <w:p w14:paraId="52AF8949" w14:textId="77777777" w:rsidR="00DF4ACE" w:rsidRDefault="00D97725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некоммерческой</w:t>
      </w:r>
      <w:r w:rsidR="00DF4ACE">
        <w:rPr>
          <w:rFonts w:ascii="Times New Roman" w:hAnsi="Times New Roman"/>
          <w:sz w:val="28"/>
          <w:szCs w:val="24"/>
        </w:rPr>
        <w:t xml:space="preserve"> организации «Фонда</w:t>
      </w:r>
    </w:p>
    <w:p w14:paraId="3332A96F" w14:textId="77777777" w:rsidR="00DF4ACE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содействия кредитованию субъектов малого и среднего</w:t>
      </w:r>
    </w:p>
    <w:p w14:paraId="399AE117" w14:textId="77777777" w:rsidR="00DF4ACE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Предпринимательства Амурской области»</w:t>
      </w:r>
    </w:p>
    <w:p w14:paraId="05B9FA10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</w:t>
      </w:r>
      <w:r w:rsidR="00672AD2">
        <w:rPr>
          <w:rFonts w:ascii="Times New Roman" w:hAnsi="Times New Roman"/>
          <w:sz w:val="28"/>
          <w:szCs w:val="24"/>
        </w:rPr>
        <w:t xml:space="preserve"> 6 от 26.02.</w:t>
      </w:r>
      <w:r>
        <w:rPr>
          <w:rFonts w:ascii="Times New Roman" w:hAnsi="Times New Roman"/>
          <w:sz w:val="28"/>
          <w:szCs w:val="24"/>
        </w:rPr>
        <w:t xml:space="preserve"> 2019 г.</w:t>
      </w:r>
    </w:p>
    <w:p w14:paraId="4ABAEEF6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06E2139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FD309F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3EFDFB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A270B2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A2B0A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E1F853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004BE4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6C2519" w14:textId="77777777" w:rsidR="00DF4ACE" w:rsidRPr="00A87A82" w:rsidRDefault="00DF4ACE" w:rsidP="00DF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D7FD8E" w14:textId="77777777" w:rsidR="00DF4ACE" w:rsidRPr="00A87A82" w:rsidRDefault="00DF4ACE" w:rsidP="00DF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2729BF" w14:textId="77777777" w:rsidR="00DF4ACE" w:rsidRPr="00A87A82" w:rsidRDefault="00DF4ACE" w:rsidP="00DF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СТАНДАРТ ОРГАНИЗАЦИИ</w:t>
      </w:r>
    </w:p>
    <w:p w14:paraId="5D795349" w14:textId="77777777" w:rsidR="00DF4ACE" w:rsidRPr="00A87A82" w:rsidRDefault="00DF4ACE" w:rsidP="00DF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7CFBA0" w14:textId="77777777" w:rsidR="00DF4ACE" w:rsidRPr="00A87A82" w:rsidRDefault="00DF4ACE" w:rsidP="00DF4ACE">
      <w:pPr>
        <w:spacing w:after="0" w:line="240" w:lineRule="auto"/>
        <w:ind w:right="31" w:firstLine="567"/>
        <w:jc w:val="center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ОКАЗАНИЯ КОНСУЛЬТАЦИОННЫХ УСЛУГ СУБЪЕКТАМ МАЛОГО И СРЕДНЕГО ПРЕДПРИНИМАТЕЛЬСТВА АМУРСКОЙ ОБЛАСТИ</w:t>
      </w:r>
    </w:p>
    <w:p w14:paraId="5FCDF660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A82">
        <w:rPr>
          <w:rFonts w:ascii="Times New Roman" w:hAnsi="Times New Roman"/>
          <w:b/>
          <w:bCs/>
          <w:sz w:val="28"/>
          <w:szCs w:val="28"/>
        </w:rPr>
        <w:t xml:space="preserve"> СТО ФСК-06-19</w:t>
      </w:r>
    </w:p>
    <w:p w14:paraId="7B71A520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D8BE2D" w14:textId="77777777" w:rsidR="00DF4ACE" w:rsidRDefault="00DF4ACE"/>
    <w:p w14:paraId="0304A070" w14:textId="77777777" w:rsidR="00DF4ACE" w:rsidRPr="00DF4ACE" w:rsidRDefault="00DF4ACE" w:rsidP="00DF4ACE"/>
    <w:p w14:paraId="638BA53A" w14:textId="77777777" w:rsidR="00DF4ACE" w:rsidRPr="00DF4ACE" w:rsidRDefault="00DF4ACE" w:rsidP="00DF4ACE"/>
    <w:p w14:paraId="7F4E9948" w14:textId="77777777" w:rsidR="00DF4ACE" w:rsidRPr="00DF4ACE" w:rsidRDefault="00DF4ACE" w:rsidP="00DF4ACE"/>
    <w:p w14:paraId="055B4FA1" w14:textId="77777777" w:rsidR="00DF4ACE" w:rsidRPr="00DF4ACE" w:rsidRDefault="00DF4ACE" w:rsidP="00DF4ACE"/>
    <w:p w14:paraId="1B0A7954" w14:textId="77777777" w:rsidR="00DF4ACE" w:rsidRPr="00DF4ACE" w:rsidRDefault="00DF4ACE" w:rsidP="00DF4ACE"/>
    <w:p w14:paraId="7BDD5AF0" w14:textId="77777777" w:rsidR="00DF4ACE" w:rsidRDefault="00DF4ACE" w:rsidP="00DF4ACE"/>
    <w:p w14:paraId="75F697B4" w14:textId="77777777" w:rsidR="0048442C" w:rsidRDefault="0048442C" w:rsidP="00DF4ACE">
      <w:pPr>
        <w:jc w:val="center"/>
      </w:pPr>
    </w:p>
    <w:p w14:paraId="1026D199" w14:textId="77777777" w:rsidR="00DF4ACE" w:rsidRDefault="00DF4ACE" w:rsidP="00DF4ACE">
      <w:pPr>
        <w:jc w:val="center"/>
      </w:pPr>
    </w:p>
    <w:p w14:paraId="3C43A224" w14:textId="77777777" w:rsidR="00DF4ACE" w:rsidRDefault="00DF4ACE" w:rsidP="00DF4ACE">
      <w:pPr>
        <w:jc w:val="center"/>
      </w:pPr>
    </w:p>
    <w:p w14:paraId="09B00477" w14:textId="77777777" w:rsidR="00DF4ACE" w:rsidRDefault="00DF4ACE" w:rsidP="00DF4ACE">
      <w:pPr>
        <w:jc w:val="center"/>
      </w:pPr>
    </w:p>
    <w:p w14:paraId="40A80459" w14:textId="77777777" w:rsidR="00DF4ACE" w:rsidRDefault="00DF4ACE" w:rsidP="00DF4ACE">
      <w:pPr>
        <w:jc w:val="center"/>
      </w:pPr>
    </w:p>
    <w:p w14:paraId="08BBB03D" w14:textId="77777777" w:rsidR="00DF4ACE" w:rsidRDefault="00DF4ACE" w:rsidP="00DF4ACE">
      <w:pPr>
        <w:jc w:val="center"/>
      </w:pPr>
    </w:p>
    <w:p w14:paraId="2364C8D6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C7987D1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"/>
        <w:gridCol w:w="8148"/>
        <w:gridCol w:w="772"/>
      </w:tblGrid>
      <w:tr w:rsidR="00DF4ACE" w:rsidRPr="00746ACD" w14:paraId="2CB9134D" w14:textId="77777777" w:rsidTr="006C4988">
        <w:tc>
          <w:tcPr>
            <w:tcW w:w="651" w:type="dxa"/>
            <w:shd w:val="clear" w:color="auto" w:fill="auto"/>
          </w:tcPr>
          <w:p w14:paraId="0D5C411C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148" w:type="dxa"/>
            <w:shd w:val="clear" w:color="auto" w:fill="auto"/>
          </w:tcPr>
          <w:p w14:paraId="273A7D1B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 xml:space="preserve">ОБЛАСТЬ ПРИМЕНЕНИЯ </w:t>
            </w:r>
          </w:p>
        </w:tc>
        <w:tc>
          <w:tcPr>
            <w:tcW w:w="772" w:type="dxa"/>
            <w:shd w:val="clear" w:color="auto" w:fill="auto"/>
          </w:tcPr>
          <w:p w14:paraId="09DE358D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F4ACE" w:rsidRPr="00746ACD" w14:paraId="1EEF1F07" w14:textId="77777777" w:rsidTr="006C4988">
        <w:tc>
          <w:tcPr>
            <w:tcW w:w="651" w:type="dxa"/>
            <w:shd w:val="clear" w:color="auto" w:fill="auto"/>
          </w:tcPr>
          <w:p w14:paraId="532649D6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148" w:type="dxa"/>
            <w:shd w:val="clear" w:color="auto" w:fill="auto"/>
          </w:tcPr>
          <w:p w14:paraId="7EEB80E9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 xml:space="preserve">НОРМАТИВНЫЕ ССЫЛКИ </w:t>
            </w:r>
          </w:p>
        </w:tc>
        <w:tc>
          <w:tcPr>
            <w:tcW w:w="772" w:type="dxa"/>
            <w:shd w:val="clear" w:color="auto" w:fill="auto"/>
          </w:tcPr>
          <w:p w14:paraId="2BBD799C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F4ACE" w:rsidRPr="00746ACD" w14:paraId="655EB877" w14:textId="77777777" w:rsidTr="006C4988">
        <w:tc>
          <w:tcPr>
            <w:tcW w:w="651" w:type="dxa"/>
            <w:shd w:val="clear" w:color="auto" w:fill="auto"/>
          </w:tcPr>
          <w:p w14:paraId="568622B6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148" w:type="dxa"/>
            <w:shd w:val="clear" w:color="auto" w:fill="auto"/>
          </w:tcPr>
          <w:p w14:paraId="72EE91C8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 xml:space="preserve">ТЕРМИНЫ, ОПРЕДЕЛЕНИЯ И СОКРАЩЕНИЯ </w:t>
            </w:r>
          </w:p>
        </w:tc>
        <w:tc>
          <w:tcPr>
            <w:tcW w:w="772" w:type="dxa"/>
            <w:shd w:val="clear" w:color="auto" w:fill="auto"/>
          </w:tcPr>
          <w:p w14:paraId="455B948D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F4ACE" w:rsidRPr="00746ACD" w14:paraId="24469229" w14:textId="77777777" w:rsidTr="006C4988">
        <w:tc>
          <w:tcPr>
            <w:tcW w:w="651" w:type="dxa"/>
            <w:shd w:val="clear" w:color="auto" w:fill="auto"/>
          </w:tcPr>
          <w:p w14:paraId="7DD7A5DD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8148" w:type="dxa"/>
            <w:shd w:val="clear" w:color="auto" w:fill="auto"/>
          </w:tcPr>
          <w:p w14:paraId="5502FA0F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772" w:type="dxa"/>
            <w:shd w:val="clear" w:color="auto" w:fill="auto"/>
          </w:tcPr>
          <w:p w14:paraId="6E3FE524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DF4ACE" w:rsidRPr="00746ACD" w14:paraId="64DDB22F" w14:textId="77777777" w:rsidTr="006C4988">
        <w:tc>
          <w:tcPr>
            <w:tcW w:w="651" w:type="dxa"/>
            <w:shd w:val="clear" w:color="auto" w:fill="auto"/>
          </w:tcPr>
          <w:p w14:paraId="426200F1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8148" w:type="dxa"/>
            <w:shd w:val="clear" w:color="auto" w:fill="auto"/>
          </w:tcPr>
          <w:p w14:paraId="44CAF36B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772" w:type="dxa"/>
            <w:shd w:val="clear" w:color="auto" w:fill="auto"/>
          </w:tcPr>
          <w:p w14:paraId="38E92FDB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DF4ACE" w:rsidRPr="00746ACD" w14:paraId="084EA8D4" w14:textId="77777777" w:rsidTr="006C4988">
        <w:tc>
          <w:tcPr>
            <w:tcW w:w="651" w:type="dxa"/>
            <w:shd w:val="clear" w:color="auto" w:fill="auto"/>
          </w:tcPr>
          <w:p w14:paraId="280995CF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8148" w:type="dxa"/>
            <w:shd w:val="clear" w:color="auto" w:fill="auto"/>
          </w:tcPr>
          <w:p w14:paraId="12C4ECC9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hAnsi="Times New Roman"/>
                <w:sz w:val="28"/>
                <w:szCs w:val="28"/>
              </w:rPr>
              <w:t xml:space="preserve">ТРЕБОВАНИЯ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46ACD">
              <w:rPr>
                <w:rFonts w:ascii="Times New Roman" w:hAnsi="Times New Roman"/>
                <w:sz w:val="28"/>
                <w:szCs w:val="28"/>
              </w:rPr>
              <w:t xml:space="preserve"> ОКАЗАНИЮ УСЛУГ</w:t>
            </w:r>
          </w:p>
        </w:tc>
        <w:tc>
          <w:tcPr>
            <w:tcW w:w="772" w:type="dxa"/>
            <w:shd w:val="clear" w:color="auto" w:fill="auto"/>
          </w:tcPr>
          <w:p w14:paraId="27BC928B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DF4ACE" w:rsidRPr="00746ACD" w14:paraId="7E754186" w14:textId="77777777" w:rsidTr="006C4988">
        <w:tc>
          <w:tcPr>
            <w:tcW w:w="651" w:type="dxa"/>
            <w:shd w:val="clear" w:color="auto" w:fill="auto"/>
          </w:tcPr>
          <w:p w14:paraId="4CAF87AF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DF4AC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148" w:type="dxa"/>
            <w:shd w:val="clear" w:color="auto" w:fill="auto"/>
          </w:tcPr>
          <w:p w14:paraId="04F52709" w14:textId="77777777" w:rsidR="00DF4ACE" w:rsidRPr="00746ACD" w:rsidRDefault="00DF4ACE" w:rsidP="001E133C">
            <w:pPr>
              <w:pStyle w:val="a7"/>
              <w:widowControl w:val="0"/>
              <w:spacing w:after="0" w:line="240" w:lineRule="auto"/>
              <w:ind w:left="0" w:right="31"/>
              <w:contextualSpacing/>
              <w:jc w:val="both"/>
              <w:rPr>
                <w:rFonts w:eastAsia="Calibri"/>
              </w:rPr>
            </w:pPr>
            <w:r w:rsidRPr="00746ACD">
              <w:t>ПРОЦЕДУРА ОКАЗАНИЯ УСЛУГИ</w:t>
            </w:r>
          </w:p>
        </w:tc>
        <w:tc>
          <w:tcPr>
            <w:tcW w:w="772" w:type="dxa"/>
            <w:shd w:val="clear" w:color="auto" w:fill="auto"/>
          </w:tcPr>
          <w:p w14:paraId="4BE72B4F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DF4ACE" w:rsidRPr="00746ACD" w14:paraId="4E26BC1F" w14:textId="77777777" w:rsidTr="006C4988">
        <w:tc>
          <w:tcPr>
            <w:tcW w:w="651" w:type="dxa"/>
            <w:shd w:val="clear" w:color="auto" w:fill="auto"/>
          </w:tcPr>
          <w:p w14:paraId="735FAAFC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DF4AC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148" w:type="dxa"/>
            <w:shd w:val="clear" w:color="auto" w:fill="auto"/>
          </w:tcPr>
          <w:p w14:paraId="382F88BF" w14:textId="77777777" w:rsidR="00DF4ACE" w:rsidRPr="00746ACD" w:rsidRDefault="00DF4ACE" w:rsidP="001E133C">
            <w:pPr>
              <w:spacing w:after="0" w:line="240" w:lineRule="auto"/>
              <w:ind w:right="3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hAnsi="Times New Roman"/>
                <w:sz w:val="28"/>
                <w:szCs w:val="28"/>
              </w:rPr>
              <w:t>КОНТРОЛЬ ОКАЗАНИЯ УСЛУГИ</w:t>
            </w:r>
            <w:r w:rsidRPr="00746ACD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72" w:type="dxa"/>
            <w:shd w:val="clear" w:color="auto" w:fill="auto"/>
          </w:tcPr>
          <w:p w14:paraId="129DE354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DF4ACE" w:rsidRPr="00746ACD" w14:paraId="45876115" w14:textId="77777777" w:rsidTr="006C4988">
        <w:tc>
          <w:tcPr>
            <w:tcW w:w="651" w:type="dxa"/>
            <w:shd w:val="clear" w:color="auto" w:fill="auto"/>
          </w:tcPr>
          <w:p w14:paraId="3F0BCA5A" w14:textId="77777777" w:rsidR="00DF4ACE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48" w:type="dxa"/>
            <w:shd w:val="clear" w:color="auto" w:fill="auto"/>
          </w:tcPr>
          <w:p w14:paraId="425EB769" w14:textId="77777777" w:rsidR="00DF4ACE" w:rsidRPr="00B650F1" w:rsidRDefault="00DF4ACE" w:rsidP="001E133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1 – «ЗАЯВЛЕНИЕ ОБ ОКАЗАНИИ КОНСУЛЬТАЦИОННОЙ УСЛУГИ»</w:t>
            </w:r>
          </w:p>
        </w:tc>
        <w:tc>
          <w:tcPr>
            <w:tcW w:w="772" w:type="dxa"/>
            <w:shd w:val="clear" w:color="auto" w:fill="auto"/>
          </w:tcPr>
          <w:p w14:paraId="46AF1362" w14:textId="77777777" w:rsidR="00DF4ACE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DF4ACE" w:rsidRPr="00746ACD" w14:paraId="71F81B4E" w14:textId="77777777" w:rsidTr="006C4988">
        <w:tc>
          <w:tcPr>
            <w:tcW w:w="651" w:type="dxa"/>
            <w:shd w:val="clear" w:color="auto" w:fill="auto"/>
          </w:tcPr>
          <w:p w14:paraId="75A42B3B" w14:textId="77777777" w:rsidR="00DF4ACE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48" w:type="dxa"/>
            <w:shd w:val="clear" w:color="auto" w:fill="auto"/>
          </w:tcPr>
          <w:p w14:paraId="361B7703" w14:textId="77777777" w:rsidR="00DF4ACE" w:rsidRDefault="00DF4ACE" w:rsidP="001E133C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2 – ЖУРНАЛ УЧЕТА ОКАЗАННЫХ КОНСУЛЬТАЦИОННЫХ УСЛУГ</w:t>
            </w:r>
          </w:p>
        </w:tc>
        <w:tc>
          <w:tcPr>
            <w:tcW w:w="772" w:type="dxa"/>
            <w:shd w:val="clear" w:color="auto" w:fill="auto"/>
          </w:tcPr>
          <w:p w14:paraId="56B17C3D" w14:textId="77777777" w:rsidR="00DF4ACE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</w:tr>
      <w:tr w:rsidR="00DF4ACE" w:rsidRPr="00746ACD" w14:paraId="214338D4" w14:textId="77777777" w:rsidTr="006C4988">
        <w:tc>
          <w:tcPr>
            <w:tcW w:w="651" w:type="dxa"/>
            <w:shd w:val="clear" w:color="auto" w:fill="auto"/>
          </w:tcPr>
          <w:p w14:paraId="563C75CC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48" w:type="dxa"/>
            <w:shd w:val="clear" w:color="auto" w:fill="auto"/>
          </w:tcPr>
          <w:p w14:paraId="687FF3B1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6ACD">
              <w:rPr>
                <w:rFonts w:ascii="Times New Roman" w:eastAsia="Calibri" w:hAnsi="Times New Roman"/>
                <w:sz w:val="28"/>
                <w:szCs w:val="28"/>
              </w:rPr>
              <w:t>ЛИСТ УЧЕТА ИЗМЕНЕНИЙ</w:t>
            </w:r>
          </w:p>
        </w:tc>
        <w:tc>
          <w:tcPr>
            <w:tcW w:w="772" w:type="dxa"/>
            <w:shd w:val="clear" w:color="auto" w:fill="auto"/>
          </w:tcPr>
          <w:p w14:paraId="0FB4AC50" w14:textId="77777777" w:rsidR="00DF4ACE" w:rsidRPr="00746ACD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DF4ACE" w:rsidRPr="00746ACD" w14:paraId="546129E0" w14:textId="77777777" w:rsidTr="006C4988">
        <w:tc>
          <w:tcPr>
            <w:tcW w:w="651" w:type="dxa"/>
            <w:shd w:val="clear" w:color="auto" w:fill="auto"/>
          </w:tcPr>
          <w:p w14:paraId="2AE7E699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48" w:type="dxa"/>
            <w:shd w:val="clear" w:color="auto" w:fill="auto"/>
          </w:tcPr>
          <w:p w14:paraId="1D863D4C" w14:textId="77777777" w:rsidR="00DF4ACE" w:rsidRPr="00746ACD" w:rsidRDefault="00DF4ACE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ЛИСТ ОЗНАКОМЛЕНИЯ</w:t>
            </w:r>
          </w:p>
        </w:tc>
        <w:tc>
          <w:tcPr>
            <w:tcW w:w="772" w:type="dxa"/>
            <w:shd w:val="clear" w:color="auto" w:fill="auto"/>
          </w:tcPr>
          <w:p w14:paraId="41EA4B8D" w14:textId="77777777" w:rsidR="00DF4ACE" w:rsidRDefault="006C4988" w:rsidP="001E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</w:tr>
    </w:tbl>
    <w:p w14:paraId="2E90656C" w14:textId="77777777" w:rsidR="00DF4ACE" w:rsidRPr="00A87A82" w:rsidRDefault="00DF4ACE" w:rsidP="00DF4ACE">
      <w:pPr>
        <w:pStyle w:val="1"/>
        <w:ind w:firstLine="709"/>
        <w:jc w:val="both"/>
        <w:rPr>
          <w:szCs w:val="28"/>
        </w:rPr>
      </w:pPr>
    </w:p>
    <w:p w14:paraId="748F9B0D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87A82">
        <w:rPr>
          <w:sz w:val="28"/>
          <w:szCs w:val="28"/>
        </w:rPr>
        <w:br w:type="page"/>
      </w:r>
      <w:r w:rsidRPr="00A87A82">
        <w:rPr>
          <w:rFonts w:ascii="Times New Roman" w:hAnsi="Times New Roman"/>
          <w:b/>
          <w:sz w:val="28"/>
          <w:szCs w:val="28"/>
        </w:rPr>
        <w:lastRenderedPageBreak/>
        <w:t>1. Область применения</w:t>
      </w:r>
    </w:p>
    <w:p w14:paraId="443C321D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Toc480356992"/>
      <w:bookmarkStart w:id="1" w:name="_Toc480357037"/>
      <w:r w:rsidRPr="00A87A82">
        <w:rPr>
          <w:rFonts w:ascii="Times New Roman" w:hAnsi="Times New Roman"/>
          <w:sz w:val="28"/>
          <w:szCs w:val="28"/>
        </w:rPr>
        <w:t xml:space="preserve">1.1. Настоящий стандарт </w:t>
      </w:r>
      <w:r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>
        <w:rPr>
          <w:rFonts w:ascii="Times New Roman" w:hAnsi="Times New Roman"/>
          <w:sz w:val="28"/>
          <w:szCs w:val="24"/>
        </w:rPr>
        <w:t>«Фонда содействия кредитованию субъектов малого и среднего предпринимательства Амурской области» в рамках деятельности структурного подразделения «Центр поддержки предпринимательства»</w:t>
      </w:r>
      <w:r w:rsidRPr="00A87A82">
        <w:rPr>
          <w:rFonts w:ascii="Times New Roman" w:hAnsi="Times New Roman"/>
          <w:sz w:val="28"/>
          <w:szCs w:val="28"/>
        </w:rPr>
        <w:t xml:space="preserve"> является основным документом, устанавливающим правила и процедуры по оказанию отдельных видов консультационных услуг субъектам малого и среднего предпринимательства Амурской области.</w:t>
      </w:r>
    </w:p>
    <w:p w14:paraId="545B6E0E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9A0206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2. Нормативные ссылки</w:t>
      </w:r>
    </w:p>
    <w:p w14:paraId="794C9271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2.1.  </w:t>
      </w:r>
      <w:bookmarkEnd w:id="0"/>
      <w:bookmarkEnd w:id="1"/>
      <w:r w:rsidRPr="00A87A82">
        <w:rPr>
          <w:rFonts w:ascii="Times New Roman" w:hAnsi="Times New Roman"/>
          <w:sz w:val="28"/>
          <w:szCs w:val="28"/>
        </w:rPr>
        <w:t>В настоящей Стандарте организации использованы ссылки на следующие нормативные документы:</w:t>
      </w:r>
    </w:p>
    <w:p w14:paraId="099AF955" w14:textId="77777777" w:rsidR="00DF4ACE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Федеральный закон от 24 июля 2007 г. № 209-ФЗ «О развитии малого и среднего предпринимательства в Российской Федерации».</w:t>
      </w:r>
    </w:p>
    <w:p w14:paraId="195BE429" w14:textId="77777777" w:rsidR="00DF4ACE" w:rsidRPr="007A04DC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DC">
        <w:rPr>
          <w:rFonts w:ascii="Times New Roman" w:hAnsi="Times New Roman"/>
          <w:sz w:val="28"/>
          <w:szCs w:val="28"/>
        </w:rPr>
        <w:t>- Приказ № 67 от 14.02.2018 года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предпринимательства».</w:t>
      </w:r>
    </w:p>
    <w:p w14:paraId="754CA7CC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A82">
        <w:rPr>
          <w:rFonts w:ascii="Times New Roman" w:hAnsi="Times New Roman"/>
          <w:bCs/>
          <w:sz w:val="28"/>
          <w:szCs w:val="28"/>
        </w:rPr>
        <w:t>- ГОСТ Р ИСО 9001–2015 Системы менеджмента качества. Требования.</w:t>
      </w:r>
    </w:p>
    <w:p w14:paraId="18CE3213" w14:textId="77777777" w:rsidR="00DF4ACE" w:rsidRPr="00A87A82" w:rsidRDefault="00DF4ACE" w:rsidP="00DF4ACE">
      <w:pPr>
        <w:pStyle w:val="1"/>
        <w:jc w:val="both"/>
        <w:rPr>
          <w:b w:val="0"/>
          <w:bCs/>
          <w:szCs w:val="28"/>
        </w:rPr>
      </w:pPr>
      <w:r w:rsidRPr="00A87A82">
        <w:rPr>
          <w:b w:val="0"/>
          <w:bCs/>
          <w:szCs w:val="28"/>
        </w:rPr>
        <w:t>- ГОСТ Р ИСО 9000 –2015 Системы менеджмента качества. Основные положения и словарь.</w:t>
      </w:r>
    </w:p>
    <w:p w14:paraId="3963CB35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СТО РК ФСК 01-19 Руководство по качеству.</w:t>
      </w:r>
    </w:p>
    <w:p w14:paraId="447794F5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9A59A4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3. Термины, определения и сокращения</w:t>
      </w:r>
    </w:p>
    <w:p w14:paraId="4E6DABDD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3.1. Настоящий стандарт устанавливает следующие  термины и определения: </w:t>
      </w:r>
    </w:p>
    <w:p w14:paraId="60671B78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 xml:space="preserve">Клиент </w:t>
      </w:r>
      <w:r w:rsidRPr="00A87A82">
        <w:rPr>
          <w:rFonts w:ascii="Times New Roman" w:hAnsi="Times New Roman"/>
          <w:sz w:val="28"/>
          <w:szCs w:val="28"/>
        </w:rPr>
        <w:t>- субъект малого и среднего предпринимательства, который соответствует критериям, установленным ст. 4 Федерального закона от 24 июля 2007 г. № 209-ФЗ «О развитии малого и среднего предпринимательства в Российской Федерации» (с учетом требований, предъявляемых частями 3 и 4 ст. 14 Федерального закона от 24 июля 2007 г. № 209-ФЗ «О развитии малого и среднего предпринимательства в Российской Федерации»), сведения о котором включены в Единый реестр субъектов малого и среднего предпринимательства, зарегистрированный и осуществляющий свою деятельность на территории Амурской области</w:t>
      </w:r>
      <w:r>
        <w:rPr>
          <w:rFonts w:ascii="Times New Roman" w:hAnsi="Times New Roman"/>
          <w:sz w:val="28"/>
          <w:szCs w:val="28"/>
        </w:rPr>
        <w:t>, а также физические лица, заинтересованные в начале предпринимательской деятельности</w:t>
      </w:r>
      <w:r w:rsidRPr="00A87A82">
        <w:rPr>
          <w:rFonts w:ascii="Times New Roman" w:hAnsi="Times New Roman"/>
          <w:sz w:val="28"/>
          <w:szCs w:val="28"/>
        </w:rPr>
        <w:t>.</w:t>
      </w:r>
    </w:p>
    <w:p w14:paraId="6E95B0CB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Услуга</w:t>
      </w:r>
      <w:r w:rsidRPr="00A87A82">
        <w:rPr>
          <w:rFonts w:ascii="Times New Roman" w:hAnsi="Times New Roman"/>
          <w:sz w:val="28"/>
          <w:szCs w:val="28"/>
        </w:rPr>
        <w:t xml:space="preserve"> - консультационная услуга по вопросам</w:t>
      </w:r>
      <w:r>
        <w:rPr>
          <w:rFonts w:ascii="Times New Roman" w:hAnsi="Times New Roman"/>
          <w:sz w:val="28"/>
          <w:szCs w:val="28"/>
        </w:rPr>
        <w:t xml:space="preserve"> деятельности субъектов малого и среднего предпринимательства, а также физических лиц, заинтересованных в предпринимательской деятельности.</w:t>
      </w:r>
      <w:r w:rsidRPr="00A87A82">
        <w:rPr>
          <w:rFonts w:ascii="Times New Roman" w:hAnsi="Times New Roman"/>
          <w:sz w:val="28"/>
          <w:szCs w:val="28"/>
        </w:rPr>
        <w:t xml:space="preserve"> </w:t>
      </w:r>
    </w:p>
    <w:p w14:paraId="7FAC52A7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lastRenderedPageBreak/>
        <w:t>Цель получения Услуги</w:t>
      </w:r>
      <w:r w:rsidRPr="00A87A82">
        <w:rPr>
          <w:rFonts w:ascii="Times New Roman" w:hAnsi="Times New Roman"/>
          <w:sz w:val="28"/>
          <w:szCs w:val="28"/>
        </w:rPr>
        <w:t xml:space="preserve"> — конкретный вопрос (проблема) Клиента, требующий разрешения в результате оказания Услуги.</w:t>
      </w:r>
    </w:p>
    <w:p w14:paraId="10EBDB10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Цель получения Услуги должна способствовать </w:t>
      </w:r>
      <w:r>
        <w:rPr>
          <w:rFonts w:ascii="Times New Roman" w:hAnsi="Times New Roman"/>
          <w:sz w:val="28"/>
          <w:szCs w:val="28"/>
        </w:rPr>
        <w:t xml:space="preserve">развитию предпринимательства в Амурской области, </w:t>
      </w:r>
      <w:r w:rsidRPr="00A87A82">
        <w:rPr>
          <w:rFonts w:ascii="Times New Roman" w:hAnsi="Times New Roman"/>
          <w:sz w:val="28"/>
          <w:szCs w:val="28"/>
        </w:rPr>
        <w:t>повышению конкурентоспособности субъектов малого и среднего предпринимательства Амурской области, увеличению количества субъектов малого и среднего предпринимательства в Амурской области, обеспечению занятости населения Амурской области и увеличению производимых субъектами малого и среднего предпринимательства Амурской области товаров (работ, услуг).</w:t>
      </w:r>
    </w:p>
    <w:p w14:paraId="433FBB2C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Заказчик</w:t>
      </w:r>
      <w:r w:rsidRPr="00A87A82">
        <w:rPr>
          <w:rFonts w:ascii="Times New Roman" w:hAnsi="Times New Roman"/>
          <w:sz w:val="28"/>
          <w:szCs w:val="28"/>
        </w:rPr>
        <w:t xml:space="preserve"> - Некоммерческая организация «Фонд содействия кредитованию субъектов малого и среднего предпринимательства Амурской области».</w:t>
      </w:r>
    </w:p>
    <w:p w14:paraId="7EFC4FF6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Партнер</w:t>
      </w:r>
      <w:r w:rsidRPr="00A87A82">
        <w:rPr>
          <w:rFonts w:ascii="Times New Roman" w:hAnsi="Times New Roman"/>
          <w:sz w:val="28"/>
          <w:szCs w:val="28"/>
        </w:rPr>
        <w:t xml:space="preserve"> — субъект предпринимательской деятельности — юридическое лицо или индивидуальный предприниматель, оказывающий консультационные услуги в соответствии с видами деятельности по ОКВЭД, предусматривающими возможность оказания таких услуг</w:t>
      </w:r>
      <w:r w:rsidRPr="00EA20B2">
        <w:rPr>
          <w:rFonts w:ascii="Times New Roman" w:hAnsi="Times New Roman"/>
          <w:sz w:val="28"/>
          <w:szCs w:val="28"/>
        </w:rPr>
        <w:t>, прошедший конкурсный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A82">
        <w:rPr>
          <w:rFonts w:ascii="Times New Roman" w:hAnsi="Times New Roman"/>
          <w:sz w:val="28"/>
          <w:szCs w:val="28"/>
        </w:rPr>
        <w:t>и заключивший с Заказчиком Соглашение о сотрудничестве и Договор на оказание Услуги.</w:t>
      </w:r>
    </w:p>
    <w:p w14:paraId="30948D6C" w14:textId="77777777" w:rsidR="00DF4ACE" w:rsidRPr="00A87A82" w:rsidRDefault="00DF4ACE" w:rsidP="00DF4ACE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A82">
        <w:rPr>
          <w:rFonts w:ascii="Times New Roman" w:hAnsi="Times New Roman"/>
          <w:sz w:val="28"/>
          <w:szCs w:val="28"/>
        </w:rPr>
        <w:t>Все  другие</w:t>
      </w:r>
      <w:proofErr w:type="gramEnd"/>
      <w:r w:rsidRPr="00A87A82">
        <w:rPr>
          <w:rFonts w:ascii="Times New Roman" w:hAnsi="Times New Roman"/>
          <w:sz w:val="28"/>
          <w:szCs w:val="28"/>
        </w:rPr>
        <w:t xml:space="preserve"> термины, используемые в стандарте организации, применяются в значениях, определенных  ГОСТ Р ИСО 9000 и др. документами по стандартизации.</w:t>
      </w:r>
    </w:p>
    <w:p w14:paraId="4E024838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87A82">
        <w:rPr>
          <w:rFonts w:ascii="Times New Roman" w:hAnsi="Times New Roman"/>
          <w:bCs/>
          <w:sz w:val="28"/>
          <w:szCs w:val="28"/>
        </w:rPr>
        <w:t>3.2. В настоящем стандарте приняты следующие сокращения:</w:t>
      </w:r>
    </w:p>
    <w:p w14:paraId="489959F8" w14:textId="77777777" w:rsidR="00DF4ACE" w:rsidRPr="00A87A82" w:rsidRDefault="00DF4ACE" w:rsidP="00DF4ACE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 xml:space="preserve">СМСП – </w:t>
      </w:r>
      <w:r w:rsidRPr="00A87A82">
        <w:rPr>
          <w:rFonts w:ascii="Times New Roman" w:hAnsi="Times New Roman"/>
          <w:sz w:val="28"/>
          <w:szCs w:val="28"/>
        </w:rPr>
        <w:t>субъекты малого и среднего предпринимательства.</w:t>
      </w:r>
      <w:r w:rsidRPr="00A87A82">
        <w:rPr>
          <w:rFonts w:ascii="Times New Roman" w:hAnsi="Times New Roman"/>
          <w:bCs/>
          <w:sz w:val="28"/>
          <w:szCs w:val="28"/>
        </w:rPr>
        <w:t xml:space="preserve"> </w:t>
      </w:r>
    </w:p>
    <w:p w14:paraId="3E1D5FD4" w14:textId="77777777" w:rsidR="00DF4ACE" w:rsidRPr="00A87A82" w:rsidRDefault="00DF4ACE" w:rsidP="00DF4ACE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87A82">
        <w:rPr>
          <w:rFonts w:ascii="Times New Roman" w:hAnsi="Times New Roman"/>
          <w:b/>
          <w:bCs/>
          <w:sz w:val="28"/>
          <w:szCs w:val="28"/>
        </w:rPr>
        <w:t xml:space="preserve">СТО – </w:t>
      </w:r>
      <w:r w:rsidRPr="00A87A82">
        <w:rPr>
          <w:rFonts w:ascii="Times New Roman" w:hAnsi="Times New Roman"/>
          <w:bCs/>
          <w:sz w:val="28"/>
          <w:szCs w:val="28"/>
        </w:rPr>
        <w:t>Стандарт организации.</w:t>
      </w:r>
    </w:p>
    <w:p w14:paraId="07F20E9A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A82">
        <w:rPr>
          <w:rFonts w:ascii="Times New Roman" w:hAnsi="Times New Roman"/>
          <w:b/>
          <w:sz w:val="28"/>
          <w:szCs w:val="28"/>
          <w:shd w:val="clear" w:color="auto" w:fill="FFFFFF"/>
        </w:rPr>
        <w:t>Процесс ОУП</w:t>
      </w:r>
      <w:r w:rsidRPr="00A87A82">
        <w:rPr>
          <w:rFonts w:ascii="Times New Roman" w:hAnsi="Times New Roman"/>
          <w:sz w:val="28"/>
          <w:szCs w:val="28"/>
          <w:shd w:val="clear" w:color="auto" w:fill="FFFFFF"/>
        </w:rPr>
        <w:t xml:space="preserve"> – процесс оказания услуг предпринимателям.</w:t>
      </w:r>
    </w:p>
    <w:p w14:paraId="6C26E177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AA482ED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4. Общие положения</w:t>
      </w:r>
    </w:p>
    <w:p w14:paraId="043F78C5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4.1 Данный </w:t>
      </w:r>
      <w:r w:rsidRPr="00A87A82">
        <w:rPr>
          <w:rFonts w:ascii="Times New Roman" w:hAnsi="Times New Roman"/>
          <w:bCs/>
          <w:sz w:val="28"/>
          <w:szCs w:val="28"/>
        </w:rPr>
        <w:t>стандарт организации</w:t>
      </w:r>
      <w:r w:rsidRPr="00A87A82">
        <w:rPr>
          <w:rFonts w:ascii="Times New Roman" w:hAnsi="Times New Roman"/>
          <w:sz w:val="28"/>
          <w:szCs w:val="28"/>
        </w:rPr>
        <w:t xml:space="preserve"> устанавливает основные требования к оказанию отдельных видов консультационных услуг СМСП Амурской области.</w:t>
      </w:r>
    </w:p>
    <w:p w14:paraId="1208D9A9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4.2. Настоящий Стандарт определяет сроки, состав, содержание и результат оказания вышеперечисленных услуг. </w:t>
      </w:r>
    </w:p>
    <w:p w14:paraId="7892F5CB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4.3.  Оказание данных услуг проводится также в соответствии с требованиями карты Процесса ОУП   СТО РК ФСК 01-19.</w:t>
      </w:r>
    </w:p>
    <w:p w14:paraId="38EC5EF0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02F022" w14:textId="77777777" w:rsidR="00DF4ACE" w:rsidRPr="00A87A82" w:rsidRDefault="00DF4ACE" w:rsidP="00DF4ACE">
      <w:pPr>
        <w:pStyle w:val="a9"/>
        <w:spacing w:after="0" w:line="240" w:lineRule="auto"/>
        <w:ind w:firstLine="720"/>
        <w:rPr>
          <w:b/>
          <w:szCs w:val="28"/>
        </w:rPr>
      </w:pPr>
      <w:r w:rsidRPr="00A87A82">
        <w:rPr>
          <w:b/>
          <w:szCs w:val="28"/>
        </w:rPr>
        <w:t>5. Виды услуг</w:t>
      </w:r>
    </w:p>
    <w:p w14:paraId="0EC3251E" w14:textId="77777777" w:rsidR="00DF4ACE" w:rsidRDefault="00DF4ACE" w:rsidP="00DF4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5.1. Услуга по вопросам начала ведения собственного дела для физических лиц, планирующих осуществление предпринимательской деятельности.</w:t>
      </w:r>
    </w:p>
    <w:p w14:paraId="6F739E6D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A87A82">
        <w:rPr>
          <w:rFonts w:ascii="Times New Roman" w:hAnsi="Times New Roman"/>
          <w:sz w:val="28"/>
          <w:szCs w:val="28"/>
        </w:rPr>
        <w:t xml:space="preserve">Услуга по вопросам финансового планирования деятельности </w:t>
      </w:r>
      <w:r>
        <w:rPr>
          <w:rFonts w:ascii="Times New Roman" w:hAnsi="Times New Roman"/>
          <w:sz w:val="28"/>
          <w:szCs w:val="28"/>
        </w:rPr>
        <w:t>СМСП</w:t>
      </w:r>
      <w:r w:rsidRPr="00A87A82">
        <w:rPr>
          <w:rFonts w:ascii="Times New Roman" w:hAnsi="Times New Roman"/>
          <w:sz w:val="28"/>
          <w:szCs w:val="28"/>
        </w:rPr>
        <w:t xml:space="preserve"> включают в себя консультации по любому из следующих направлений:</w:t>
      </w:r>
    </w:p>
    <w:p w14:paraId="4191B415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бюджетирование;</w:t>
      </w:r>
    </w:p>
    <w:p w14:paraId="0DB6667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lastRenderedPageBreak/>
        <w:t>- оптимизация налогообложения;</w:t>
      </w:r>
    </w:p>
    <w:p w14:paraId="2985BF1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организация и/или ведение бухгалтерского учета;</w:t>
      </w:r>
    </w:p>
    <w:p w14:paraId="0B00C9B9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привлечение инвестиций и займов.</w:t>
      </w:r>
    </w:p>
    <w:p w14:paraId="3847750E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</w:t>
      </w:r>
      <w:r w:rsidRPr="00A87A82">
        <w:rPr>
          <w:rFonts w:ascii="Times New Roman" w:hAnsi="Times New Roman"/>
          <w:sz w:val="28"/>
          <w:szCs w:val="28"/>
        </w:rPr>
        <w:t>слуга по вопросам маркетингового сопровождения деятельности и бизнес - планировани</w:t>
      </w:r>
      <w:r>
        <w:rPr>
          <w:rFonts w:ascii="Times New Roman" w:hAnsi="Times New Roman"/>
          <w:sz w:val="28"/>
          <w:szCs w:val="28"/>
        </w:rPr>
        <w:t>я</w:t>
      </w:r>
      <w:r w:rsidRPr="00A87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СМСП, </w:t>
      </w:r>
      <w:r w:rsidRPr="00A87A82">
        <w:rPr>
          <w:rFonts w:ascii="Times New Roman" w:hAnsi="Times New Roman"/>
          <w:sz w:val="28"/>
          <w:szCs w:val="28"/>
        </w:rPr>
        <w:t xml:space="preserve">в том числе осуществляющих деятельность в области народно-художественных промыслов, ремесленной деятельности, </w:t>
      </w:r>
      <w:r>
        <w:rPr>
          <w:rFonts w:ascii="Times New Roman" w:hAnsi="Times New Roman"/>
          <w:sz w:val="28"/>
          <w:szCs w:val="28"/>
        </w:rPr>
        <w:t>сельского и экологического</w:t>
      </w:r>
      <w:r w:rsidRPr="00A87A82">
        <w:rPr>
          <w:rFonts w:ascii="Times New Roman" w:hAnsi="Times New Roman"/>
          <w:sz w:val="28"/>
          <w:szCs w:val="28"/>
        </w:rPr>
        <w:t xml:space="preserve"> туризма включает в себя консультации по любому из следующих направлений:</w:t>
      </w:r>
    </w:p>
    <w:p w14:paraId="2862726E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разработка маркетинговой стратегии и планов;</w:t>
      </w:r>
    </w:p>
    <w:p w14:paraId="63CC9F5B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</w:t>
      </w:r>
      <w:r w:rsidRPr="00A87A82">
        <w:rPr>
          <w:rFonts w:ascii="Times New Roman" w:hAnsi="Times New Roman"/>
          <w:sz w:val="28"/>
          <w:szCs w:val="28"/>
        </w:rPr>
        <w:t xml:space="preserve"> рекламных кампаний;</w:t>
      </w:r>
    </w:p>
    <w:p w14:paraId="3C0A4525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разработка дизайна;</w:t>
      </w:r>
    </w:p>
    <w:p w14:paraId="710B632C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организация выставочных мероприятий;</w:t>
      </w:r>
    </w:p>
    <w:p w14:paraId="5CE87ACE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разработка и продвижение бренда</w:t>
      </w:r>
      <w:r>
        <w:rPr>
          <w:rFonts w:ascii="Times New Roman" w:hAnsi="Times New Roman"/>
          <w:sz w:val="28"/>
          <w:szCs w:val="28"/>
        </w:rPr>
        <w:t xml:space="preserve"> (средства индивидуализации СМСП, товара, работы, услуги и иного обозначения, предназначенного для идентификации СМСП)</w:t>
      </w:r>
      <w:r w:rsidRPr="00A87A82">
        <w:rPr>
          <w:rFonts w:ascii="Times New Roman" w:hAnsi="Times New Roman"/>
          <w:sz w:val="28"/>
          <w:szCs w:val="28"/>
        </w:rPr>
        <w:t>;</w:t>
      </w:r>
    </w:p>
    <w:p w14:paraId="5DBC195C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организация системы сбыта продукции</w:t>
      </w:r>
      <w:r>
        <w:rPr>
          <w:rFonts w:ascii="Times New Roman" w:hAnsi="Times New Roman"/>
          <w:sz w:val="28"/>
          <w:szCs w:val="28"/>
        </w:rPr>
        <w:t>.</w:t>
      </w:r>
    </w:p>
    <w:p w14:paraId="1425C72D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A87A82">
        <w:rPr>
          <w:rFonts w:ascii="Times New Roman" w:hAnsi="Times New Roman"/>
          <w:sz w:val="28"/>
          <w:szCs w:val="28"/>
        </w:rPr>
        <w:t xml:space="preserve">Услуга по вопросам патентно-лицензионного сопровождения деятельности </w:t>
      </w:r>
      <w:r>
        <w:rPr>
          <w:rFonts w:ascii="Times New Roman" w:hAnsi="Times New Roman"/>
          <w:sz w:val="28"/>
          <w:szCs w:val="28"/>
        </w:rPr>
        <w:t>СМСП</w:t>
      </w:r>
      <w:r w:rsidRPr="00A87A82">
        <w:rPr>
          <w:rFonts w:ascii="Times New Roman" w:hAnsi="Times New Roman"/>
          <w:sz w:val="28"/>
          <w:szCs w:val="28"/>
        </w:rPr>
        <w:t xml:space="preserve"> включает в себя консультации по любому из следующих направлений:</w:t>
      </w:r>
    </w:p>
    <w:p w14:paraId="0856BA4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формирование патентно-лицензионной политики;</w:t>
      </w:r>
    </w:p>
    <w:p w14:paraId="023500BA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разработка лицензионных договоров;</w:t>
      </w:r>
    </w:p>
    <w:p w14:paraId="46698542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патентование;</w:t>
      </w:r>
    </w:p>
    <w:p w14:paraId="592A1CD4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определение цены лицензий</w:t>
      </w:r>
      <w:r w:rsidRPr="00A87A82">
        <w:rPr>
          <w:rFonts w:ascii="Times New Roman" w:hAnsi="Times New Roman"/>
          <w:sz w:val="28"/>
          <w:szCs w:val="28"/>
        </w:rPr>
        <w:t>.</w:t>
      </w:r>
    </w:p>
    <w:p w14:paraId="3FA0D86B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Услуга по вопросам содействия в проведении патентных исследований в целях определения текущей патентной ситуации, которая включает в себя консультации по любому из следующих направлений: </w:t>
      </w:r>
    </w:p>
    <w:p w14:paraId="189B4DD3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возможности свободного использования объекта, техники, продукции без опасности нарушения действующих патентов; </w:t>
      </w:r>
    </w:p>
    <w:p w14:paraId="19056009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направлений и уровня научно-исследовательской, производственной и коммерческой деятельности,  патентной политики организаций, которые действуют или могут действовать на рынке исследуемой продукции;</w:t>
      </w:r>
    </w:p>
    <w:p w14:paraId="7E41FE93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анализ для определения потенциальных контрагентов и конкурентов, выявления и отбора объектов лицензий, приобретения патента.</w:t>
      </w:r>
    </w:p>
    <w:p w14:paraId="44D04E47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A87A82">
        <w:rPr>
          <w:rFonts w:ascii="Times New Roman" w:hAnsi="Times New Roman"/>
          <w:sz w:val="28"/>
          <w:szCs w:val="28"/>
        </w:rPr>
        <w:t xml:space="preserve">. Услуга по вопросам правового обеспечения деятельности </w:t>
      </w:r>
      <w:r>
        <w:rPr>
          <w:rFonts w:ascii="Times New Roman" w:hAnsi="Times New Roman"/>
          <w:sz w:val="28"/>
          <w:szCs w:val="28"/>
        </w:rPr>
        <w:t>СМСП</w:t>
      </w:r>
      <w:r w:rsidRPr="00A87A82">
        <w:rPr>
          <w:rFonts w:ascii="Times New Roman" w:hAnsi="Times New Roman"/>
          <w:sz w:val="28"/>
          <w:szCs w:val="28"/>
        </w:rPr>
        <w:t xml:space="preserve">, в том числе осуществляющих деятельность в области народно-художественных промыслов, ремесленной деятельности, </w:t>
      </w:r>
      <w:r>
        <w:rPr>
          <w:rFonts w:ascii="Times New Roman" w:hAnsi="Times New Roman"/>
          <w:sz w:val="28"/>
          <w:szCs w:val="28"/>
        </w:rPr>
        <w:t>сельского и экологического</w:t>
      </w:r>
      <w:r w:rsidRPr="00A87A82">
        <w:rPr>
          <w:rFonts w:ascii="Times New Roman" w:hAnsi="Times New Roman"/>
          <w:sz w:val="28"/>
          <w:szCs w:val="28"/>
        </w:rPr>
        <w:t xml:space="preserve"> туризма, включает в себя консультации по любому из следующих направлений:</w:t>
      </w:r>
    </w:p>
    <w:p w14:paraId="0657E3D2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составление и экспертиза договоров, соглашений, учредительных документов, должностных регламентов и инструкций;</w:t>
      </w:r>
    </w:p>
    <w:p w14:paraId="74CBA396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обеспечение представительства в судах общей юрисдикции, арбитражном и третейском судах;</w:t>
      </w:r>
    </w:p>
    <w:p w14:paraId="434FA974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lastRenderedPageBreak/>
        <w:t>- составление направляемых в суд документов (исков, отзывов и иных процессуальных документов);</w:t>
      </w:r>
    </w:p>
    <w:p w14:paraId="622499A3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обеспечение представления интересов субъектов малого и среднего предпринимательства в органах государственной власти и органах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A82">
        <w:rPr>
          <w:rFonts w:ascii="Times New Roman" w:hAnsi="Times New Roman"/>
          <w:sz w:val="28"/>
          <w:szCs w:val="28"/>
        </w:rPr>
        <w:t>самоуправления при про</w:t>
      </w:r>
      <w:r>
        <w:rPr>
          <w:rFonts w:ascii="Times New Roman" w:hAnsi="Times New Roman"/>
          <w:sz w:val="28"/>
          <w:szCs w:val="28"/>
        </w:rPr>
        <w:t>ведении мероприятий по контролю.</w:t>
      </w:r>
    </w:p>
    <w:p w14:paraId="3126DB8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 xml:space="preserve">. Услуга по вопросам информационного сопровождения деятельности </w:t>
      </w:r>
      <w:r>
        <w:rPr>
          <w:rFonts w:ascii="Times New Roman" w:hAnsi="Times New Roman"/>
          <w:sz w:val="28"/>
          <w:szCs w:val="28"/>
        </w:rPr>
        <w:t>СМСП,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</w:r>
      <w:r w:rsidRPr="00A87A82">
        <w:rPr>
          <w:rFonts w:ascii="Times New Roman" w:hAnsi="Times New Roman"/>
          <w:sz w:val="28"/>
          <w:szCs w:val="28"/>
        </w:rPr>
        <w:t xml:space="preserve"> включает в себя консультации по любому из следующих направлений:</w:t>
      </w:r>
    </w:p>
    <w:p w14:paraId="3AC0B7AA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автоматизация бизнес-процессов;</w:t>
      </w:r>
    </w:p>
    <w:p w14:paraId="0E52C4A2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организация электронного документооборота;</w:t>
      </w:r>
    </w:p>
    <w:p w14:paraId="184E4675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иное, относящееся к информационному сопровождению.</w:t>
      </w:r>
    </w:p>
    <w:p w14:paraId="0DF1B48C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A87A82">
        <w:rPr>
          <w:rFonts w:ascii="Times New Roman" w:hAnsi="Times New Roman"/>
          <w:sz w:val="28"/>
          <w:szCs w:val="28"/>
        </w:rPr>
        <w:t>. Услуга по подбору персонала, по вопросам применения трудового законодательства Российской Федерации включает в себя консультации по любому из следующих направлений:</w:t>
      </w:r>
    </w:p>
    <w:p w14:paraId="0CA821A0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предоставление информации об основных направлениях современных подходов к подбору и отбору персонала;</w:t>
      </w:r>
    </w:p>
    <w:p w14:paraId="291EA489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оформление необходимых документов для приема персонала на работу;</w:t>
      </w:r>
    </w:p>
    <w:p w14:paraId="179AD21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оформление разрешений на право привлечения иностранной рабочей силы;</w:t>
      </w:r>
    </w:p>
    <w:p w14:paraId="297AB0A5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применение трудового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14:paraId="62D7802F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A87A82">
        <w:rPr>
          <w:rFonts w:ascii="Times New Roman" w:hAnsi="Times New Roman"/>
          <w:sz w:val="28"/>
          <w:szCs w:val="28"/>
        </w:rPr>
        <w:t xml:space="preserve">. Услуга по организации сертификации товаров, работ и услуг, а также сертификация (при наличии соответствующей квалификации) </w:t>
      </w:r>
      <w:r>
        <w:rPr>
          <w:rFonts w:ascii="Times New Roman" w:hAnsi="Times New Roman"/>
          <w:sz w:val="28"/>
          <w:szCs w:val="28"/>
        </w:rPr>
        <w:t>СМСП</w:t>
      </w:r>
      <w:r w:rsidRPr="00A87A82">
        <w:rPr>
          <w:rFonts w:ascii="Times New Roman" w:hAnsi="Times New Roman"/>
          <w:sz w:val="28"/>
          <w:szCs w:val="28"/>
        </w:rPr>
        <w:t xml:space="preserve"> по системе менеджмента качества в соответствии с международными стандартами включает в себя консультации по любому из следующих направлений:</w:t>
      </w:r>
    </w:p>
    <w:p w14:paraId="005D678A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предоставление информации о нормативной документации по сертификации;</w:t>
      </w:r>
    </w:p>
    <w:p w14:paraId="1A59D22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предоставление перечня документов, необходимых для проведения процедуры сертификации продукции и услуг;</w:t>
      </w:r>
    </w:p>
    <w:p w14:paraId="02E004C7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проверка правильности заполнения декларации о соответствии;</w:t>
      </w:r>
    </w:p>
    <w:p w14:paraId="672409A2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иное, относящееся к сертификации.</w:t>
      </w:r>
    </w:p>
    <w:p w14:paraId="6C9278DA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A87A82">
        <w:rPr>
          <w:rFonts w:ascii="Times New Roman" w:hAnsi="Times New Roman"/>
          <w:sz w:val="28"/>
          <w:szCs w:val="28"/>
        </w:rPr>
        <w:t>.</w:t>
      </w:r>
      <w:r w:rsidRPr="001A0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Услуга по содействию в размещении субъекта малого и среднего предпринимательства на электронных торговых площадках, которая включает в себя консультации по любому из следующих направлений: </w:t>
      </w:r>
    </w:p>
    <w:p w14:paraId="4A3346EB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регистрации учетной записи (аккаунта) субъекта малого и среднего предпринимательства на торговых площадках;</w:t>
      </w:r>
    </w:p>
    <w:p w14:paraId="2C348BCD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ежемесячное продвижение продукции субъекта малого и среднего предпринимательства на торговой площадке.</w:t>
      </w:r>
    </w:p>
    <w:p w14:paraId="76E3F68F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A87A82">
        <w:rPr>
          <w:rFonts w:ascii="Times New Roman" w:hAnsi="Times New Roman"/>
          <w:sz w:val="28"/>
          <w:szCs w:val="28"/>
        </w:rPr>
        <w:t xml:space="preserve"> Услуга по предоставлению информации о возможностях получения кредитных и иных финансовых ресурсов</w:t>
      </w:r>
      <w:r>
        <w:rPr>
          <w:rFonts w:ascii="Times New Roman" w:hAnsi="Times New Roman"/>
          <w:sz w:val="28"/>
          <w:szCs w:val="28"/>
        </w:rPr>
        <w:t>.</w:t>
      </w:r>
      <w:r w:rsidRPr="00A87A82">
        <w:rPr>
          <w:rFonts w:ascii="Times New Roman" w:hAnsi="Times New Roman"/>
          <w:sz w:val="28"/>
          <w:szCs w:val="28"/>
        </w:rPr>
        <w:t xml:space="preserve"> </w:t>
      </w:r>
    </w:p>
    <w:p w14:paraId="2276C9E8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5.12. Иные услуги 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14:paraId="422C89CB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F19A5" w14:textId="77777777" w:rsidR="00DF4ACE" w:rsidRPr="00A87A82" w:rsidRDefault="00DF4ACE" w:rsidP="00DF4ACE">
      <w:pPr>
        <w:pStyle w:val="a7"/>
        <w:widowControl w:val="0"/>
        <w:spacing w:after="0" w:line="240" w:lineRule="auto"/>
        <w:ind w:left="0" w:firstLine="720"/>
        <w:contextualSpacing/>
        <w:jc w:val="both"/>
        <w:rPr>
          <w:b/>
        </w:rPr>
      </w:pPr>
      <w:r w:rsidRPr="00A87A82">
        <w:rPr>
          <w:b/>
        </w:rPr>
        <w:t>6.  Требования к оказанию услуг</w:t>
      </w:r>
    </w:p>
    <w:p w14:paraId="7577B42B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6.1. </w:t>
      </w:r>
      <w:r w:rsidRPr="00C00326">
        <w:rPr>
          <w:rFonts w:ascii="Times New Roman" w:hAnsi="Times New Roman"/>
          <w:sz w:val="28"/>
          <w:szCs w:val="28"/>
        </w:rPr>
        <w:t xml:space="preserve">Услуга оказывается Партнером Клиенту посредством обращения Клиента непосредственно к Партнеру или Заказчику на основании </w:t>
      </w:r>
      <w:r w:rsidRPr="00FD4167">
        <w:rPr>
          <w:rFonts w:ascii="Times New Roman" w:hAnsi="Times New Roman"/>
          <w:sz w:val="28"/>
          <w:szCs w:val="28"/>
        </w:rPr>
        <w:t>предоставления заявления</w:t>
      </w:r>
      <w:r>
        <w:rPr>
          <w:rFonts w:ascii="Times New Roman" w:hAnsi="Times New Roman"/>
          <w:sz w:val="28"/>
          <w:szCs w:val="28"/>
        </w:rPr>
        <w:t>, Ф</w:t>
      </w:r>
      <w:r w:rsidRPr="00FD4167">
        <w:rPr>
          <w:rFonts w:ascii="Times New Roman" w:hAnsi="Times New Roman"/>
          <w:sz w:val="28"/>
          <w:szCs w:val="28"/>
        </w:rPr>
        <w:t xml:space="preserve">орма </w:t>
      </w:r>
      <w:r>
        <w:rPr>
          <w:rFonts w:ascii="Times New Roman" w:hAnsi="Times New Roman"/>
          <w:sz w:val="28"/>
          <w:szCs w:val="28"/>
        </w:rPr>
        <w:t>которого</w:t>
      </w:r>
      <w:r w:rsidRPr="00FD4167">
        <w:rPr>
          <w:rFonts w:ascii="Times New Roman" w:hAnsi="Times New Roman"/>
          <w:sz w:val="28"/>
          <w:szCs w:val="28"/>
        </w:rPr>
        <w:t xml:space="preserve"> указана в Приложении № 1 к настоящему Стандарту.</w:t>
      </w:r>
    </w:p>
    <w:p w14:paraId="0C47BEAD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6.2. Услуга проводится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76A9970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7A82">
        <w:rPr>
          <w:rFonts w:ascii="Times New Roman" w:hAnsi="Times New Roman"/>
          <w:sz w:val="28"/>
          <w:szCs w:val="28"/>
        </w:rPr>
        <w:t xml:space="preserve"> в отдельном помещении (офисе), расположенном на территории Амурской области, определенном в Договоре, заключенно</w:t>
      </w:r>
      <w:r>
        <w:rPr>
          <w:rFonts w:ascii="Times New Roman" w:hAnsi="Times New Roman"/>
          <w:sz w:val="28"/>
          <w:szCs w:val="28"/>
        </w:rPr>
        <w:t>м между Заказчиком и Партнером;</w:t>
      </w:r>
    </w:p>
    <w:p w14:paraId="0F8D2612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 отдельного помещения при выездной консультации;</w:t>
      </w:r>
    </w:p>
    <w:p w14:paraId="34FA45D9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связи.</w:t>
      </w:r>
    </w:p>
    <w:p w14:paraId="0056705A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87A82">
        <w:rPr>
          <w:rFonts w:ascii="Times New Roman" w:hAnsi="Times New Roman"/>
          <w:sz w:val="28"/>
          <w:szCs w:val="28"/>
        </w:rPr>
        <w:t xml:space="preserve">. Услуга не может быть оказана </w:t>
      </w:r>
      <w:r>
        <w:rPr>
          <w:rFonts w:ascii="Times New Roman" w:hAnsi="Times New Roman"/>
          <w:sz w:val="28"/>
          <w:szCs w:val="28"/>
        </w:rPr>
        <w:t>в отношении</w:t>
      </w:r>
      <w:r w:rsidRPr="00A87A82">
        <w:rPr>
          <w:rFonts w:ascii="Times New Roman" w:hAnsi="Times New Roman"/>
          <w:sz w:val="28"/>
          <w:szCs w:val="28"/>
        </w:rPr>
        <w:t xml:space="preserve"> Клиент</w:t>
      </w:r>
      <w:r>
        <w:rPr>
          <w:rFonts w:ascii="Times New Roman" w:hAnsi="Times New Roman"/>
          <w:sz w:val="28"/>
          <w:szCs w:val="28"/>
        </w:rPr>
        <w:t>ов</w:t>
      </w:r>
      <w:r w:rsidRPr="00A87A82">
        <w:rPr>
          <w:rFonts w:ascii="Times New Roman" w:hAnsi="Times New Roman"/>
          <w:sz w:val="28"/>
          <w:szCs w:val="28"/>
        </w:rPr>
        <w:t>:</w:t>
      </w:r>
    </w:p>
    <w:p w14:paraId="0F20C9FF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осуществляющих  производство и/или</w:t>
      </w:r>
      <w:r w:rsidRPr="00A87A82">
        <w:rPr>
          <w:rFonts w:ascii="Times New Roman" w:hAnsi="Times New Roman"/>
          <w:sz w:val="28"/>
          <w:szCs w:val="28"/>
        </w:rPr>
        <w:t xml:space="preserve"> реализацию подакцизных товаров,</w:t>
      </w:r>
      <w:r>
        <w:rPr>
          <w:rFonts w:ascii="Times New Roman" w:hAnsi="Times New Roman"/>
          <w:sz w:val="28"/>
          <w:szCs w:val="28"/>
        </w:rPr>
        <w:t xml:space="preserve"> а также добычу и/или</w:t>
      </w:r>
      <w:r w:rsidRPr="00A87A82">
        <w:rPr>
          <w:rFonts w:ascii="Times New Roman" w:hAnsi="Times New Roman"/>
          <w:sz w:val="28"/>
          <w:szCs w:val="28"/>
        </w:rPr>
        <w:t xml:space="preserve"> реализацию полезных ископаемых, за исключением общераспространенных полезных ископаемых;</w:t>
      </w:r>
    </w:p>
    <w:p w14:paraId="77F1EFEF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являющи</w:t>
      </w:r>
      <w:r>
        <w:rPr>
          <w:rFonts w:ascii="Times New Roman" w:hAnsi="Times New Roman"/>
          <w:sz w:val="28"/>
          <w:szCs w:val="28"/>
        </w:rPr>
        <w:t>х</w:t>
      </w:r>
      <w:r w:rsidRPr="00A87A82">
        <w:rPr>
          <w:rFonts w:ascii="Times New Roman" w:hAnsi="Times New Roman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78EAA28" w14:textId="77777777" w:rsidR="00DF4ACE" w:rsidRPr="00FE151F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E151F">
        <w:rPr>
          <w:rFonts w:ascii="Times New Roman" w:hAnsi="Times New Roman"/>
          <w:sz w:val="28"/>
        </w:rPr>
        <w:t>- осуществляющих предпринимательскую деятельность в сфере игорного бизнеса;</w:t>
      </w:r>
    </w:p>
    <w:p w14:paraId="57226FA9" w14:textId="77777777" w:rsidR="00DF4ACE" w:rsidRPr="00FE151F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E151F">
        <w:rPr>
          <w:rFonts w:ascii="Times New Roman" w:hAnsi="Times New Roman"/>
          <w:sz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F2289E6" w14:textId="77777777" w:rsidR="00DF4ACE" w:rsidRPr="00FE151F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FE151F">
        <w:rPr>
          <w:rFonts w:ascii="Times New Roman" w:hAnsi="Times New Roman"/>
          <w:bCs/>
          <w:sz w:val="28"/>
        </w:rPr>
        <w:t>- являющихся участниками соглашений о разделе продукции;</w:t>
      </w:r>
    </w:p>
    <w:p w14:paraId="4B111EC9" w14:textId="77777777" w:rsidR="00DF4ACE" w:rsidRPr="00FE151F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E151F">
        <w:rPr>
          <w:rFonts w:ascii="Times New Roman" w:hAnsi="Times New Roman"/>
          <w:sz w:val="28"/>
        </w:rPr>
        <w:t xml:space="preserve">- имеющих просроченную задолженности по налоговым и иным обязательным платежам в бюджетную систему Российской Федерации; </w:t>
      </w:r>
    </w:p>
    <w:p w14:paraId="6AD6E3E0" w14:textId="77777777" w:rsidR="00DF4ACE" w:rsidRPr="00FE151F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FE151F">
        <w:rPr>
          <w:rFonts w:ascii="Times New Roman" w:hAnsi="Times New Roman"/>
          <w:sz w:val="28"/>
        </w:rPr>
        <w:t>- находящиеся в процедуре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50F106EE" w14:textId="77777777" w:rsidR="00DF4ACE" w:rsidRDefault="00DF4ACE" w:rsidP="00DF4ACE">
      <w:pPr>
        <w:pStyle w:val="a7"/>
        <w:widowControl w:val="0"/>
        <w:spacing w:after="0" w:line="240" w:lineRule="auto"/>
        <w:ind w:left="0" w:firstLine="720"/>
        <w:contextualSpacing/>
        <w:jc w:val="both"/>
      </w:pPr>
      <w:r w:rsidRPr="00A87A82">
        <w:t>6.</w:t>
      </w:r>
      <w:r>
        <w:t>4</w:t>
      </w:r>
      <w:r w:rsidRPr="00A87A82">
        <w:t>. Срок предоставления консультации определяется емкостью запрашиваемой информации и согласовывается с Клиентом</w:t>
      </w:r>
      <w:r>
        <w:t>.</w:t>
      </w:r>
    </w:p>
    <w:p w14:paraId="49A3AA5B" w14:textId="77777777" w:rsidR="00DF4ACE" w:rsidRPr="00A87A82" w:rsidRDefault="00DF4ACE" w:rsidP="00DF4ACE">
      <w:pPr>
        <w:pStyle w:val="a7"/>
        <w:widowControl w:val="0"/>
        <w:spacing w:after="0" w:line="240" w:lineRule="auto"/>
        <w:ind w:left="0" w:firstLine="720"/>
        <w:contextualSpacing/>
        <w:jc w:val="both"/>
        <w:rPr>
          <w:b/>
        </w:rPr>
      </w:pPr>
    </w:p>
    <w:p w14:paraId="26CB535B" w14:textId="77777777" w:rsidR="00DF4ACE" w:rsidRPr="00DF4ACE" w:rsidRDefault="00DF4ACE" w:rsidP="00DF4ACE">
      <w:pPr>
        <w:pStyle w:val="a7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DF4ACE">
        <w:rPr>
          <w:b/>
        </w:rPr>
        <w:t>Процедура оказания Услуги</w:t>
      </w:r>
    </w:p>
    <w:p w14:paraId="61498BEB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.1. В рамках оказания Услуги Клиент:</w:t>
      </w:r>
    </w:p>
    <w:p w14:paraId="5D89A99C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87A82">
        <w:rPr>
          <w:rFonts w:ascii="Times New Roman" w:hAnsi="Times New Roman"/>
          <w:sz w:val="28"/>
          <w:szCs w:val="28"/>
        </w:rPr>
        <w:t>.1.1. За предоставлением Услуги, обращается по месту нахождения Партнер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87A8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A82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а</w:t>
      </w:r>
      <w:r w:rsidRPr="00A87A82">
        <w:rPr>
          <w:rFonts w:ascii="Times New Roman" w:hAnsi="Times New Roman"/>
          <w:sz w:val="28"/>
          <w:szCs w:val="28"/>
        </w:rPr>
        <w:t xml:space="preserve"> в рабочие дни</w:t>
      </w:r>
      <w:r>
        <w:rPr>
          <w:rFonts w:ascii="Times New Roman" w:hAnsi="Times New Roman"/>
          <w:sz w:val="28"/>
          <w:szCs w:val="28"/>
        </w:rPr>
        <w:t xml:space="preserve"> согласно графика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</w:t>
      </w:r>
      <w:r w:rsidRPr="00A87A82">
        <w:rPr>
          <w:rFonts w:ascii="Times New Roman" w:hAnsi="Times New Roman"/>
          <w:sz w:val="28"/>
          <w:szCs w:val="28"/>
        </w:rPr>
        <w:t xml:space="preserve"> либо</w:t>
      </w:r>
      <w:proofErr w:type="gramEnd"/>
      <w:r w:rsidRPr="00A87A82">
        <w:rPr>
          <w:rFonts w:ascii="Times New Roman" w:hAnsi="Times New Roman"/>
          <w:sz w:val="28"/>
          <w:szCs w:val="28"/>
        </w:rPr>
        <w:t xml:space="preserve"> путем звонка на телефон «горячей линии» Заказчика (8 (9656) 711070).</w:t>
      </w:r>
    </w:p>
    <w:p w14:paraId="053CAD74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Предос</w:t>
      </w:r>
      <w:r w:rsidRPr="00A87A82">
        <w:rPr>
          <w:rFonts w:ascii="Times New Roman" w:hAnsi="Times New Roman"/>
          <w:sz w:val="28"/>
          <w:szCs w:val="28"/>
        </w:rPr>
        <w:t>тавляет Партнеру/ Заказчику следующую информацию:</w:t>
      </w:r>
    </w:p>
    <w:p w14:paraId="03D6DE36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Заявление на оказание Консультационных услуг</w:t>
      </w:r>
      <w:r>
        <w:rPr>
          <w:rFonts w:ascii="Times New Roman" w:hAnsi="Times New Roman"/>
          <w:sz w:val="28"/>
          <w:szCs w:val="28"/>
        </w:rPr>
        <w:t>, представленное в Приложении 1 настоящего стандарта</w:t>
      </w:r>
      <w:r w:rsidRPr="00A87A82">
        <w:rPr>
          <w:rFonts w:ascii="Times New Roman" w:hAnsi="Times New Roman"/>
          <w:sz w:val="28"/>
          <w:szCs w:val="28"/>
        </w:rPr>
        <w:t>;</w:t>
      </w:r>
    </w:p>
    <w:p w14:paraId="65177164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сведения</w:t>
      </w:r>
      <w:r>
        <w:rPr>
          <w:rFonts w:ascii="Times New Roman" w:hAnsi="Times New Roman"/>
          <w:sz w:val="28"/>
          <w:szCs w:val="28"/>
        </w:rPr>
        <w:t xml:space="preserve"> и документы</w:t>
      </w:r>
      <w:r w:rsidRPr="00A87A82">
        <w:rPr>
          <w:rFonts w:ascii="Times New Roman" w:hAnsi="Times New Roman"/>
          <w:sz w:val="28"/>
          <w:szCs w:val="28"/>
        </w:rPr>
        <w:t>, необходимые для оказания Услуги.</w:t>
      </w:r>
    </w:p>
    <w:p w14:paraId="4F65F6DF" w14:textId="77777777" w:rsidR="00DF4ACE" w:rsidRPr="00A87A82" w:rsidRDefault="00DF4ACE" w:rsidP="00DF4ACE">
      <w:pPr>
        <w:pStyle w:val="a7"/>
        <w:widowControl w:val="0"/>
        <w:spacing w:after="0" w:line="240" w:lineRule="auto"/>
        <w:ind w:left="0" w:firstLine="720"/>
        <w:contextualSpacing/>
        <w:jc w:val="both"/>
      </w:pPr>
      <w:r>
        <w:t>7</w:t>
      </w:r>
      <w:r w:rsidRPr="00A87A82">
        <w:t xml:space="preserve">.2.  В рамках оказания Услуги </w:t>
      </w:r>
      <w:r w:rsidRPr="000C47A2">
        <w:rPr>
          <w:b/>
        </w:rPr>
        <w:t>Партнер:</w:t>
      </w:r>
    </w:p>
    <w:p w14:paraId="15BCB848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.2.1. В целях подтверждения принадлежности Клиента к категории субъекта малого и среднего предпринимательства Партнер проверяет наличие сведений о юридическом лице или индивидуальном предпринимателе в едином реестре субъектов малого и среднего предпринимательства на официальном сайте Федеральной налоговой службы (</w:t>
      </w:r>
      <w:r w:rsidRPr="00A87A82">
        <w:rPr>
          <w:rFonts w:ascii="Times New Roman" w:hAnsi="Times New Roman"/>
          <w:b/>
          <w:sz w:val="28"/>
          <w:szCs w:val="28"/>
        </w:rPr>
        <w:t>https://nalog.ru</w:t>
      </w:r>
      <w:r w:rsidRPr="00A87A82">
        <w:rPr>
          <w:rFonts w:ascii="Times New Roman" w:hAnsi="Times New Roman"/>
          <w:sz w:val="28"/>
          <w:szCs w:val="28"/>
        </w:rPr>
        <w:t xml:space="preserve">). </w:t>
      </w:r>
    </w:p>
    <w:p w14:paraId="03F671E2" w14:textId="77777777" w:rsidR="00DF4ACE" w:rsidRDefault="00DF4ACE" w:rsidP="00DF4A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.2.2. Анализирует информацию о видах деятельности  Клиента, указанных в едином реестре субъектов малого и среднего предпринимательства, на предмет наличия в отношении Клиента ограничений.</w:t>
      </w:r>
    </w:p>
    <w:p w14:paraId="207BA8C5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.2.3. По результатам рассмотрения и принятия решения информирует Клиента об оказании Услуги либо об отказе в оказании Услуги (с указанием причин отказа).</w:t>
      </w:r>
    </w:p>
    <w:p w14:paraId="430653D9" w14:textId="77777777" w:rsidR="00DF4ACE" w:rsidRPr="00A847C9" w:rsidRDefault="00DF4ACE" w:rsidP="00DF4AC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7.2.4. </w:t>
      </w:r>
      <w:r w:rsidRPr="0010338B">
        <w:rPr>
          <w:rFonts w:ascii="Times New Roman" w:hAnsi="Times New Roman"/>
          <w:sz w:val="28"/>
        </w:rPr>
        <w:t>Клиенту</w:t>
      </w:r>
      <w:r>
        <w:rPr>
          <w:rFonts w:ascii="Times New Roman" w:hAnsi="Times New Roman"/>
          <w:sz w:val="28"/>
        </w:rPr>
        <w:t xml:space="preserve"> </w:t>
      </w:r>
      <w:r w:rsidRPr="0010338B">
        <w:rPr>
          <w:rFonts w:ascii="Times New Roman" w:hAnsi="Times New Roman"/>
          <w:sz w:val="28"/>
        </w:rPr>
        <w:t>в оказании</w:t>
      </w:r>
      <w:r>
        <w:rPr>
          <w:rFonts w:ascii="Times New Roman" w:hAnsi="Times New Roman"/>
          <w:sz w:val="28"/>
        </w:rPr>
        <w:t xml:space="preserve"> Услуги </w:t>
      </w:r>
      <w:r w:rsidRPr="0010338B">
        <w:rPr>
          <w:rFonts w:ascii="Times New Roman" w:hAnsi="Times New Roman"/>
          <w:sz w:val="28"/>
        </w:rPr>
        <w:t>должно быть отказано при соблюдении</w:t>
      </w:r>
      <w:r>
        <w:rPr>
          <w:rFonts w:ascii="Times New Roman" w:hAnsi="Times New Roman"/>
          <w:sz w:val="28"/>
        </w:rPr>
        <w:t xml:space="preserve"> одного из</w:t>
      </w:r>
      <w:r w:rsidRPr="0010338B">
        <w:rPr>
          <w:rFonts w:ascii="Times New Roman" w:hAnsi="Times New Roman"/>
          <w:sz w:val="28"/>
        </w:rPr>
        <w:t xml:space="preserve"> следующих условий:</w:t>
      </w:r>
    </w:p>
    <w:p w14:paraId="64CB9435" w14:textId="77777777" w:rsidR="00DF4ACE" w:rsidRDefault="00DF4ACE" w:rsidP="00DF4AC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представлены необходимые сведения и документы для оказания услуги;</w:t>
      </w:r>
    </w:p>
    <w:p w14:paraId="71019010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0338B">
        <w:rPr>
          <w:rFonts w:ascii="Times New Roman" w:hAnsi="Times New Roman"/>
          <w:sz w:val="28"/>
        </w:rPr>
        <w:t>- услуга, аналогичная запрашиваемой (совпадающая по форме, видам и целям), ранее полученная Клиентом, была оплачена Заказчиком, либо подлежит оплате за счет денежных средств субсидий, выделенных Заказчику в рамках одной сметы на организацию деятельности Центра поддержки предпринимательства</w:t>
      </w:r>
      <w:r>
        <w:rPr>
          <w:rFonts w:ascii="Times New Roman" w:hAnsi="Times New Roman"/>
          <w:sz w:val="28"/>
        </w:rPr>
        <w:t xml:space="preserve"> на текущий финансовый год</w:t>
      </w:r>
      <w:r w:rsidRPr="0010338B">
        <w:rPr>
          <w:rFonts w:ascii="Times New Roman" w:hAnsi="Times New Roman"/>
          <w:sz w:val="28"/>
        </w:rPr>
        <w:t>.</w:t>
      </w:r>
    </w:p>
    <w:p w14:paraId="6400BBB5" w14:textId="77777777" w:rsidR="00DF4ACE" w:rsidRPr="00A847C9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Клиент не попадает под категорию субъекта для получения государственной поддержки СМСП.</w:t>
      </w:r>
    </w:p>
    <w:p w14:paraId="0B2DFF60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7.2.5. </w:t>
      </w:r>
      <w:r w:rsidRPr="00C00326">
        <w:rPr>
          <w:rFonts w:ascii="Times New Roman" w:hAnsi="Times New Roman"/>
          <w:sz w:val="28"/>
          <w:szCs w:val="28"/>
        </w:rPr>
        <w:t>В случае принятия решения о предоставлении Клиенту консультации проводит требуемую Клиенту консультацию в полном объеме и надлежащего качества</w:t>
      </w:r>
      <w:r>
        <w:rPr>
          <w:rFonts w:ascii="Times New Roman" w:hAnsi="Times New Roman"/>
          <w:sz w:val="28"/>
          <w:szCs w:val="28"/>
        </w:rPr>
        <w:t>.</w:t>
      </w:r>
    </w:p>
    <w:p w14:paraId="7EAAB992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6</w:t>
      </w:r>
      <w:r w:rsidRPr="00A87A82">
        <w:rPr>
          <w:rFonts w:ascii="Times New Roman" w:hAnsi="Times New Roman"/>
          <w:sz w:val="28"/>
          <w:szCs w:val="28"/>
        </w:rPr>
        <w:t xml:space="preserve">. После предоставления Услуги заполняет Журнал учета оказанных консультационных услуг по форме, установленной Заказчиком и размещенной на сайте Заказчика </w:t>
      </w:r>
      <w:r w:rsidRPr="0095624C">
        <w:rPr>
          <w:rFonts w:ascii="Times New Roman" w:hAnsi="Times New Roman"/>
          <w:sz w:val="28"/>
          <w:szCs w:val="28"/>
        </w:rPr>
        <w:t>(</w:t>
      </w:r>
      <w:hyperlink r:id="rId7" w:history="1">
        <w:r w:rsidRPr="00DF4AC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F4ACE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Pr="00DF4AC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F4AC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4AC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amurfondgarant</w:t>
        </w:r>
        <w:proofErr w:type="spellEnd"/>
        <w:r w:rsidRPr="00DF4AC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4AC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F4ACE">
        <w:rPr>
          <w:rFonts w:ascii="Times New Roman" w:hAnsi="Times New Roman"/>
          <w:sz w:val="28"/>
          <w:szCs w:val="28"/>
        </w:rPr>
        <w:t>), после</w:t>
      </w:r>
      <w:r w:rsidRPr="0095624C">
        <w:rPr>
          <w:rFonts w:ascii="Times New Roman" w:hAnsi="Times New Roman"/>
          <w:sz w:val="28"/>
          <w:szCs w:val="28"/>
        </w:rPr>
        <w:t xml:space="preserve"> чего</w:t>
      </w:r>
      <w:r w:rsidRPr="00A87A82">
        <w:rPr>
          <w:rFonts w:ascii="Times New Roman" w:hAnsi="Times New Roman"/>
          <w:sz w:val="28"/>
          <w:szCs w:val="28"/>
        </w:rPr>
        <w:t xml:space="preserve"> предоставляет Журнал учета оказанных консультационных услуг на подпись Клиенту.</w:t>
      </w:r>
    </w:p>
    <w:p w14:paraId="769E22FA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 xml:space="preserve">.3. В рамках оказания Услуги </w:t>
      </w:r>
      <w:r w:rsidRPr="000C47A2">
        <w:rPr>
          <w:rFonts w:ascii="Times New Roman" w:hAnsi="Times New Roman"/>
          <w:b/>
          <w:sz w:val="28"/>
          <w:szCs w:val="28"/>
        </w:rPr>
        <w:t>Заказчик</w:t>
      </w:r>
      <w:r w:rsidRPr="00A87A82">
        <w:rPr>
          <w:rFonts w:ascii="Times New Roman" w:hAnsi="Times New Roman"/>
          <w:sz w:val="28"/>
          <w:szCs w:val="28"/>
        </w:rPr>
        <w:t>:</w:t>
      </w:r>
    </w:p>
    <w:p w14:paraId="2BB0C449" w14:textId="77777777" w:rsidR="00DF4ACE" w:rsidRPr="00072420" w:rsidRDefault="00DF4ACE" w:rsidP="00DF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 xml:space="preserve">.3.1. </w:t>
      </w:r>
      <w:r>
        <w:rPr>
          <w:rFonts w:ascii="Times New Roman" w:hAnsi="Times New Roman"/>
          <w:sz w:val="28"/>
          <w:szCs w:val="28"/>
        </w:rPr>
        <w:t>С</w:t>
      </w:r>
      <w:r w:rsidRPr="00072420">
        <w:rPr>
          <w:rFonts w:ascii="Times New Roman" w:hAnsi="Times New Roman"/>
          <w:sz w:val="28"/>
          <w:szCs w:val="28"/>
        </w:rPr>
        <w:t>оставляет и заключает Договор на оказани</w:t>
      </w:r>
      <w:r>
        <w:rPr>
          <w:rFonts w:ascii="Times New Roman" w:hAnsi="Times New Roman"/>
          <w:sz w:val="28"/>
          <w:szCs w:val="28"/>
        </w:rPr>
        <w:t>е Услуги в 2 (двух) экземплярах</w:t>
      </w:r>
      <w:r w:rsidRPr="00072420">
        <w:rPr>
          <w:rFonts w:ascii="Times New Roman" w:hAnsi="Times New Roman"/>
          <w:sz w:val="28"/>
          <w:szCs w:val="28"/>
        </w:rPr>
        <w:t>, по одному для каждой из Сторон, с равной юридической силой с Партнером, кото</w:t>
      </w:r>
      <w:r>
        <w:rPr>
          <w:rFonts w:ascii="Times New Roman" w:hAnsi="Times New Roman"/>
          <w:sz w:val="28"/>
          <w:szCs w:val="28"/>
        </w:rPr>
        <w:t>рый победил в конкурсном отборе.</w:t>
      </w:r>
    </w:p>
    <w:p w14:paraId="3766FAEA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7.3.2.</w:t>
      </w:r>
      <w:r w:rsidRPr="000724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Pr="00072420">
        <w:rPr>
          <w:rFonts w:ascii="Times New Roman" w:hAnsi="Times New Roman"/>
          <w:sz w:val="28"/>
          <w:szCs w:val="28"/>
        </w:rPr>
        <w:t>онтролирует качество Услуг, оказанных Партнером</w:t>
      </w:r>
      <w:r>
        <w:rPr>
          <w:rFonts w:ascii="Times New Roman" w:hAnsi="Times New Roman"/>
          <w:sz w:val="28"/>
          <w:szCs w:val="28"/>
        </w:rPr>
        <w:t>, путем обратной связи с Клиентом.</w:t>
      </w:r>
    </w:p>
    <w:p w14:paraId="04B4A70C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3</w:t>
      </w:r>
      <w:r w:rsidRPr="00A87A82">
        <w:rPr>
          <w:rFonts w:ascii="Times New Roman" w:hAnsi="Times New Roman"/>
          <w:sz w:val="28"/>
          <w:szCs w:val="28"/>
        </w:rPr>
        <w:t xml:space="preserve">. Оплачивает </w:t>
      </w:r>
      <w:r>
        <w:rPr>
          <w:rFonts w:ascii="Times New Roman" w:hAnsi="Times New Roman"/>
          <w:sz w:val="28"/>
          <w:szCs w:val="28"/>
        </w:rPr>
        <w:t>Партнеру</w:t>
      </w:r>
      <w:r w:rsidRPr="00A87A82">
        <w:rPr>
          <w:rFonts w:ascii="Times New Roman" w:hAnsi="Times New Roman"/>
          <w:sz w:val="28"/>
          <w:szCs w:val="28"/>
        </w:rPr>
        <w:t xml:space="preserve"> оказанную </w:t>
      </w:r>
      <w:r>
        <w:rPr>
          <w:rFonts w:ascii="Times New Roman" w:hAnsi="Times New Roman"/>
          <w:sz w:val="28"/>
          <w:szCs w:val="28"/>
        </w:rPr>
        <w:t xml:space="preserve">Услугу Клиенту </w:t>
      </w:r>
      <w:r w:rsidRPr="00A87A82">
        <w:rPr>
          <w:rFonts w:ascii="Times New Roman" w:hAnsi="Times New Roman"/>
          <w:sz w:val="28"/>
          <w:szCs w:val="28"/>
        </w:rPr>
        <w:t>за счет средств, предоставляемых Заказчику в виде субсидии на обеспечение деятельности Центра поддержки предпринимательства в целях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согласно прайса Заказчика</w:t>
      </w:r>
      <w:r w:rsidRPr="00A87A82">
        <w:rPr>
          <w:rFonts w:ascii="Times New Roman" w:hAnsi="Times New Roman"/>
          <w:sz w:val="28"/>
          <w:szCs w:val="28"/>
        </w:rPr>
        <w:t>;</w:t>
      </w:r>
    </w:p>
    <w:p w14:paraId="21792824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>.3.</w:t>
      </w:r>
      <w:r w:rsidRPr="00DF4ACE">
        <w:rPr>
          <w:rFonts w:ascii="Times New Roman" w:hAnsi="Times New Roman"/>
          <w:sz w:val="28"/>
          <w:szCs w:val="28"/>
        </w:rPr>
        <w:t>4</w:t>
      </w:r>
      <w:r w:rsidRPr="00A87A82">
        <w:rPr>
          <w:rFonts w:ascii="Times New Roman" w:hAnsi="Times New Roman"/>
          <w:sz w:val="28"/>
          <w:szCs w:val="28"/>
        </w:rPr>
        <w:t>. Утверждает следующие формы документов:</w:t>
      </w:r>
    </w:p>
    <w:p w14:paraId="4005AA12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>-  заявление об оказании консультацион</w:t>
      </w:r>
      <w:r>
        <w:rPr>
          <w:rFonts w:ascii="Times New Roman" w:hAnsi="Times New Roman"/>
          <w:sz w:val="28"/>
          <w:szCs w:val="28"/>
        </w:rPr>
        <w:t>ных услуг (приложение №1 к настоящему Стандарту);</w:t>
      </w:r>
    </w:p>
    <w:p w14:paraId="345A48D6" w14:textId="77777777" w:rsidR="00DF4ACE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 - журнал учета оказанных консультационных услуг</w:t>
      </w:r>
      <w:r>
        <w:rPr>
          <w:rFonts w:ascii="Times New Roman" w:hAnsi="Times New Roman"/>
          <w:sz w:val="28"/>
          <w:szCs w:val="28"/>
        </w:rPr>
        <w:t xml:space="preserve"> (приложение №2 к настоящему Стандарту)</w:t>
      </w:r>
      <w:r w:rsidRPr="00A87A82">
        <w:rPr>
          <w:rFonts w:ascii="Times New Roman" w:hAnsi="Times New Roman"/>
          <w:sz w:val="28"/>
          <w:szCs w:val="28"/>
        </w:rPr>
        <w:t>.</w:t>
      </w:r>
    </w:p>
    <w:p w14:paraId="06A8FA7C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 xml:space="preserve">.4. Оказание Услуги для </w:t>
      </w:r>
      <w:r>
        <w:rPr>
          <w:rFonts w:ascii="Times New Roman" w:hAnsi="Times New Roman"/>
          <w:sz w:val="28"/>
          <w:szCs w:val="28"/>
        </w:rPr>
        <w:t>Клиента</w:t>
      </w:r>
      <w:r w:rsidRPr="00A87A82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на безвозмездной </w:t>
      </w:r>
      <w:r w:rsidRPr="00A87A82">
        <w:rPr>
          <w:rFonts w:ascii="Times New Roman" w:hAnsi="Times New Roman"/>
          <w:sz w:val="28"/>
          <w:szCs w:val="28"/>
        </w:rPr>
        <w:t>либо частично</w:t>
      </w:r>
      <w:r>
        <w:rPr>
          <w:rFonts w:ascii="Times New Roman" w:hAnsi="Times New Roman"/>
          <w:sz w:val="28"/>
          <w:szCs w:val="28"/>
        </w:rPr>
        <w:t xml:space="preserve"> возмездной основе</w:t>
      </w:r>
      <w:r w:rsidRPr="00A87A82">
        <w:rPr>
          <w:rFonts w:ascii="Times New Roman" w:hAnsi="Times New Roman"/>
          <w:sz w:val="28"/>
          <w:szCs w:val="28"/>
        </w:rPr>
        <w:t xml:space="preserve">, при этом оплата Партнеру производится Заказчиком согласно условиям соответствующего Договора. </w:t>
      </w:r>
    </w:p>
    <w:p w14:paraId="1B9E1821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A82">
        <w:rPr>
          <w:rFonts w:ascii="Times New Roman" w:hAnsi="Times New Roman"/>
          <w:sz w:val="28"/>
          <w:szCs w:val="28"/>
        </w:rPr>
        <w:t xml:space="preserve">.5. </w:t>
      </w:r>
      <w:r w:rsidRPr="00B0095A">
        <w:rPr>
          <w:rFonts w:ascii="Times New Roman" w:hAnsi="Times New Roman"/>
          <w:sz w:val="28"/>
          <w:szCs w:val="28"/>
        </w:rPr>
        <w:t xml:space="preserve">Размер финансирования Услуги определяется </w:t>
      </w:r>
      <w:r>
        <w:rPr>
          <w:rFonts w:ascii="Times New Roman" w:hAnsi="Times New Roman"/>
          <w:sz w:val="28"/>
          <w:szCs w:val="28"/>
        </w:rPr>
        <w:t xml:space="preserve">согласно Договору </w:t>
      </w:r>
      <w:r w:rsidRPr="00A371D4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законом об областном бюджете на текущий финансовый и плановый период, и лимитов бюджетных обязательств, утвержденных главным распорядителем на предоставление субсидии на создание</w:t>
      </w:r>
      <w:r>
        <w:rPr>
          <w:rFonts w:ascii="Times New Roman" w:hAnsi="Times New Roman"/>
          <w:sz w:val="28"/>
          <w:szCs w:val="28"/>
        </w:rPr>
        <w:t xml:space="preserve"> и развитие центра «Мой бизнес»</w:t>
      </w:r>
      <w:r w:rsidRPr="00B0095A">
        <w:rPr>
          <w:rFonts w:ascii="Times New Roman" w:hAnsi="Times New Roman"/>
          <w:sz w:val="28"/>
          <w:szCs w:val="28"/>
        </w:rPr>
        <w:t>.</w:t>
      </w:r>
    </w:p>
    <w:p w14:paraId="1B105C7E" w14:textId="77777777" w:rsid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72921">
        <w:rPr>
          <w:rFonts w:ascii="Times New Roman" w:hAnsi="Times New Roman"/>
          <w:sz w:val="28"/>
          <w:szCs w:val="28"/>
        </w:rPr>
        <w:t>.6</w:t>
      </w:r>
      <w:r w:rsidRPr="00DF4ACE">
        <w:rPr>
          <w:rFonts w:ascii="Times New Roman" w:hAnsi="Times New Roman"/>
          <w:sz w:val="28"/>
          <w:szCs w:val="28"/>
        </w:rPr>
        <w:t xml:space="preserve">. </w:t>
      </w:r>
      <w:bookmarkStart w:id="2" w:name="bookmark5"/>
      <w:r w:rsidRPr="00472921">
        <w:rPr>
          <w:rFonts w:ascii="Times New Roman" w:hAnsi="Times New Roman"/>
          <w:sz w:val="28"/>
          <w:szCs w:val="28"/>
        </w:rPr>
        <w:t>Результатом оказанной Услуги является предоставление отчетных документов, указанных в Договоре, заключенном между Заказчиком и Партнером.</w:t>
      </w:r>
    </w:p>
    <w:p w14:paraId="5DB91195" w14:textId="77777777" w:rsidR="00DF4ACE" w:rsidRPr="00DF4ACE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FE469BB" w14:textId="77777777" w:rsidR="00DF4ACE" w:rsidRPr="00A87A82" w:rsidRDefault="00DF4ACE" w:rsidP="00DF4ACE">
      <w:pPr>
        <w:pStyle w:val="a7"/>
        <w:widowControl w:val="0"/>
        <w:spacing w:after="0" w:line="240" w:lineRule="auto"/>
        <w:ind w:left="0" w:firstLine="720"/>
        <w:contextualSpacing/>
        <w:jc w:val="both"/>
        <w:rPr>
          <w:b/>
        </w:rPr>
      </w:pPr>
      <w:r>
        <w:rPr>
          <w:b/>
        </w:rPr>
        <w:t>8</w:t>
      </w:r>
      <w:r w:rsidRPr="00A87A82">
        <w:rPr>
          <w:b/>
        </w:rPr>
        <w:t>.</w:t>
      </w:r>
      <w:bookmarkEnd w:id="2"/>
      <w:r w:rsidRPr="00A87A82">
        <w:rPr>
          <w:b/>
        </w:rPr>
        <w:t xml:space="preserve"> Контроль оказания услуг</w:t>
      </w:r>
    </w:p>
    <w:p w14:paraId="18B8F44B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7A82">
        <w:rPr>
          <w:rFonts w:ascii="Times New Roman" w:hAnsi="Times New Roman"/>
          <w:sz w:val="28"/>
          <w:szCs w:val="28"/>
        </w:rPr>
        <w:t xml:space="preserve">.1. Партнер несет ответственность за достоверность предоставляемых сведений и документов в соответствии с законодательством Российской Федерации. </w:t>
      </w:r>
    </w:p>
    <w:p w14:paraId="0A808E0F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7A82">
        <w:rPr>
          <w:rFonts w:ascii="Times New Roman" w:hAnsi="Times New Roman"/>
          <w:sz w:val="28"/>
          <w:szCs w:val="28"/>
        </w:rPr>
        <w:t>.2. Контроль качества и сроков оказания Услуги осуществляется Заказчиком и включает в себя выявление нарушений положений, установленных настоящим Стандарто</w:t>
      </w:r>
      <w:r>
        <w:rPr>
          <w:rFonts w:ascii="Times New Roman" w:hAnsi="Times New Roman"/>
          <w:sz w:val="28"/>
          <w:szCs w:val="28"/>
        </w:rPr>
        <w:t>м, рассмотрение жалоб Клиента</w:t>
      </w:r>
      <w:r w:rsidRPr="00A87A82">
        <w:rPr>
          <w:rFonts w:ascii="Times New Roman" w:hAnsi="Times New Roman"/>
          <w:sz w:val="28"/>
          <w:szCs w:val="28"/>
        </w:rPr>
        <w:t>.</w:t>
      </w:r>
    </w:p>
    <w:p w14:paraId="00D67A65" w14:textId="77777777" w:rsidR="00DF4ACE" w:rsidRPr="00A87A82" w:rsidRDefault="00DF4ACE" w:rsidP="00DF4A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7A82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>Способами</w:t>
      </w:r>
      <w:r w:rsidRPr="00A87A82">
        <w:rPr>
          <w:rFonts w:ascii="Times New Roman" w:hAnsi="Times New Roman"/>
          <w:sz w:val="28"/>
          <w:szCs w:val="28"/>
        </w:rPr>
        <w:t xml:space="preserve"> контроля предоставления Услуги являются:</w:t>
      </w:r>
    </w:p>
    <w:p w14:paraId="3F2216DC" w14:textId="77777777" w:rsidR="00DF4ACE" w:rsidRPr="00472921" w:rsidRDefault="00DF4ACE" w:rsidP="00DF4A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         - </w:t>
      </w:r>
      <w:r>
        <w:rPr>
          <w:rFonts w:ascii="Times New Roman" w:hAnsi="Times New Roman"/>
          <w:sz w:val="28"/>
          <w:szCs w:val="28"/>
        </w:rPr>
        <w:t xml:space="preserve"> личное присутствие</w:t>
      </w:r>
      <w:r w:rsidRPr="00472921">
        <w:rPr>
          <w:rFonts w:ascii="Times New Roman" w:hAnsi="Times New Roman"/>
          <w:sz w:val="28"/>
          <w:szCs w:val="28"/>
        </w:rPr>
        <w:t xml:space="preserve"> представителя Заказчика на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472921">
        <w:rPr>
          <w:rFonts w:ascii="Times New Roman" w:hAnsi="Times New Roman"/>
          <w:sz w:val="28"/>
          <w:szCs w:val="28"/>
        </w:rPr>
        <w:t>;</w:t>
      </w:r>
    </w:p>
    <w:p w14:paraId="19D3C92C" w14:textId="77777777" w:rsidR="00DF4ACE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921">
        <w:rPr>
          <w:rFonts w:ascii="Times New Roman" w:hAnsi="Times New Roman"/>
          <w:sz w:val="28"/>
          <w:szCs w:val="28"/>
        </w:rPr>
        <w:t xml:space="preserve">         - обратн</w:t>
      </w:r>
      <w:r>
        <w:rPr>
          <w:rFonts w:ascii="Times New Roman" w:hAnsi="Times New Roman"/>
          <w:sz w:val="28"/>
          <w:szCs w:val="28"/>
        </w:rPr>
        <w:t>ая</w:t>
      </w:r>
      <w:r w:rsidRPr="00472921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ь</w:t>
      </w:r>
      <w:r w:rsidRPr="00A87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Клиента</w:t>
      </w:r>
      <w:r w:rsidRPr="00A87A82">
        <w:rPr>
          <w:rFonts w:ascii="Times New Roman" w:hAnsi="Times New Roman"/>
          <w:sz w:val="28"/>
          <w:szCs w:val="28"/>
        </w:rPr>
        <w:t>.</w:t>
      </w:r>
    </w:p>
    <w:p w14:paraId="6CD9545B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8609D0" w14:textId="77777777" w:rsidR="00DF4ACE" w:rsidRDefault="00DF4ACE" w:rsidP="00DF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359FC" w14:textId="77777777" w:rsidR="00DF4ACE" w:rsidRDefault="00DF4ACE" w:rsidP="00DF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00831" w14:textId="77777777" w:rsidR="00DF4ACE" w:rsidRDefault="00DF4ACE" w:rsidP="00DF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70C26" w14:textId="77777777" w:rsidR="00DF4ACE" w:rsidRDefault="00DF4ACE" w:rsidP="00DF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A1188" w14:textId="77777777" w:rsidR="00DF4ACE" w:rsidRDefault="00DF4ACE" w:rsidP="00DF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F4E79" w14:textId="77777777" w:rsidR="00DF4ACE" w:rsidRDefault="00DF4ACE" w:rsidP="00DF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F32370C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</w:p>
    <w:p w14:paraId="54769EF3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к Стандарту оказания </w:t>
      </w:r>
    </w:p>
    <w:p w14:paraId="65BCB714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консультационных услуг субъектам малого </w:t>
      </w:r>
    </w:p>
    <w:p w14:paraId="13C85C33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</w:p>
    <w:p w14:paraId="0885D384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Амурской области </w:t>
      </w:r>
    </w:p>
    <w:p w14:paraId="11103145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53ECE07" w14:textId="77777777" w:rsidR="00DF4ACE" w:rsidRPr="00A87A82" w:rsidRDefault="00DF4ACE" w:rsidP="00DF4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t>Заявление об оказании консультационной услуги</w:t>
      </w:r>
    </w:p>
    <w:p w14:paraId="4572B198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3DFE5" w14:textId="77777777" w:rsidR="00DF4ACE" w:rsidRPr="00A87A82" w:rsidRDefault="00DF4ACE" w:rsidP="00DF4ACE">
      <w:pPr>
        <w:pStyle w:val="Standard"/>
        <w:jc w:val="both"/>
        <w:rPr>
          <w:sz w:val="28"/>
          <w:szCs w:val="28"/>
        </w:rPr>
      </w:pPr>
    </w:p>
    <w:tbl>
      <w:tblPr>
        <w:tblW w:w="1001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6957"/>
      </w:tblGrid>
      <w:tr w:rsidR="00DF4ACE" w:rsidRPr="00A87A82" w14:paraId="2F926393" w14:textId="77777777" w:rsidTr="001E133C">
        <w:trPr>
          <w:trHeight w:val="509"/>
        </w:trPr>
        <w:tc>
          <w:tcPr>
            <w:tcW w:w="306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13F91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eastAsia="F" w:hAnsi="Times New Roman" w:cs="Times New Roman"/>
                <w:sz w:val="28"/>
                <w:szCs w:val="28"/>
              </w:rPr>
            </w:pPr>
            <w:r w:rsidRPr="00A87A82">
              <w:rPr>
                <w:rFonts w:ascii="Times New Roman" w:eastAsia="F" w:hAnsi="Times New Roman" w:cs="Times New Roman"/>
                <w:sz w:val="28"/>
                <w:szCs w:val="28"/>
              </w:rPr>
              <w:t>Наименование организации Клиента</w:t>
            </w:r>
          </w:p>
        </w:tc>
        <w:tc>
          <w:tcPr>
            <w:tcW w:w="69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05C51" w14:textId="77777777" w:rsidR="00DF4ACE" w:rsidRPr="00A87A82" w:rsidRDefault="00DF4ACE" w:rsidP="00DF4ACE">
            <w:pPr>
              <w:pStyle w:val="1"/>
              <w:jc w:val="both"/>
              <w:rPr>
                <w:szCs w:val="28"/>
              </w:rPr>
            </w:pPr>
          </w:p>
        </w:tc>
      </w:tr>
      <w:tr w:rsidR="00DF4ACE" w:rsidRPr="00A87A82" w14:paraId="0A929A32" w14:textId="77777777" w:rsidTr="001E133C">
        <w:trPr>
          <w:trHeight w:val="509"/>
        </w:trPr>
        <w:tc>
          <w:tcPr>
            <w:tcW w:w="306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2BCAC" w14:textId="77777777" w:rsidR="00DF4ACE" w:rsidRPr="00A87A82" w:rsidRDefault="00DF4ACE" w:rsidP="00DF4ACE">
            <w:pPr>
              <w:pStyle w:val="Standard"/>
              <w:jc w:val="both"/>
              <w:rPr>
                <w:rFonts w:eastAsia="F"/>
                <w:sz w:val="28"/>
                <w:szCs w:val="28"/>
              </w:rPr>
            </w:pPr>
            <w:r w:rsidRPr="00A87A82">
              <w:rPr>
                <w:rFonts w:ascii="Times New Roman" w:eastAsia="F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9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CC3C9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6BFE3CB" w14:textId="77777777" w:rsidR="00DF4ACE" w:rsidRPr="00A87A82" w:rsidRDefault="00DF4ACE" w:rsidP="00DF4ACE">
            <w:pPr>
              <w:pStyle w:val="Standard"/>
              <w:jc w:val="both"/>
              <w:rPr>
                <w:rFonts w:ascii="Calibri" w:eastAsia="F" w:hAnsi="Calibri" w:cs="F"/>
                <w:sz w:val="28"/>
                <w:szCs w:val="28"/>
              </w:rPr>
            </w:pPr>
          </w:p>
        </w:tc>
      </w:tr>
      <w:tr w:rsidR="00DF4ACE" w:rsidRPr="00A87A82" w14:paraId="3C2E4D76" w14:textId="77777777" w:rsidTr="001E133C">
        <w:trPr>
          <w:trHeight w:val="475"/>
        </w:trPr>
        <w:tc>
          <w:tcPr>
            <w:tcW w:w="306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23387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eastAsia="F" w:hAnsi="Times New Roman" w:cs="Times New Roman"/>
                <w:sz w:val="28"/>
                <w:szCs w:val="28"/>
              </w:rPr>
            </w:pPr>
            <w:r w:rsidRPr="00A87A82">
              <w:rPr>
                <w:rFonts w:ascii="Times New Roman" w:eastAsia="F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9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F80D5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4ACE" w:rsidRPr="00A87A82" w14:paraId="3C10E402" w14:textId="77777777" w:rsidTr="001E133C">
        <w:trPr>
          <w:trHeight w:val="460"/>
        </w:trPr>
        <w:tc>
          <w:tcPr>
            <w:tcW w:w="306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E78CA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eastAsia="F" w:hAnsi="Times New Roman" w:cs="Times New Roman"/>
                <w:sz w:val="28"/>
                <w:szCs w:val="28"/>
              </w:rPr>
            </w:pPr>
            <w:r w:rsidRPr="00A87A82">
              <w:rPr>
                <w:rFonts w:ascii="Times New Roman" w:eastAsia="F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14:paraId="5E4CBDD0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eastAsia="F" w:hAnsi="Times New Roman" w:cs="Times New Roman"/>
                <w:sz w:val="28"/>
                <w:szCs w:val="28"/>
              </w:rPr>
            </w:pPr>
            <w:r w:rsidRPr="00A87A82">
              <w:rPr>
                <w:rFonts w:ascii="Times New Roman" w:eastAsia="F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ACC00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4ACE" w:rsidRPr="00A87A82" w14:paraId="65D4709D" w14:textId="77777777" w:rsidTr="001E133C">
        <w:trPr>
          <w:trHeight w:val="460"/>
        </w:trPr>
        <w:tc>
          <w:tcPr>
            <w:tcW w:w="306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7E98E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eastAsia="F" w:hAnsi="Times New Roman" w:cs="Times New Roman"/>
                <w:sz w:val="28"/>
                <w:szCs w:val="28"/>
              </w:rPr>
            </w:pPr>
            <w:r w:rsidRPr="00A87A82">
              <w:rPr>
                <w:rFonts w:ascii="Times New Roman" w:eastAsia="F" w:hAnsi="Times New Roman" w:cs="Times New Roman"/>
                <w:sz w:val="28"/>
                <w:szCs w:val="28"/>
              </w:rPr>
              <w:t>Предмет обращения</w:t>
            </w:r>
          </w:p>
        </w:tc>
        <w:tc>
          <w:tcPr>
            <w:tcW w:w="695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7DBB5" w14:textId="77777777" w:rsidR="00DF4ACE" w:rsidRPr="00A87A82" w:rsidRDefault="00DF4ACE" w:rsidP="00DF4ACE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1F12A47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BEFA735" w14:textId="77777777" w:rsidR="00DF4ACE" w:rsidRPr="00A87A82" w:rsidRDefault="00DF4ACE" w:rsidP="00DF4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3EE65AE" w14:textId="77777777" w:rsidR="00DF4ACE" w:rsidRPr="00A87A82" w:rsidRDefault="00DF4ACE" w:rsidP="00DF4ACE">
      <w:pPr>
        <w:pStyle w:val="Standarduser"/>
        <w:ind w:left="-5" w:right="3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7A82">
        <w:rPr>
          <w:rFonts w:ascii="Times New Roman" w:hAnsi="Times New Roman" w:cs="Times New Roman"/>
          <w:sz w:val="28"/>
          <w:szCs w:val="28"/>
        </w:rPr>
        <w:t>В соответствии с п.4 ст.9 Федерального Закона «О персональных данных» от 27.07.2006 № 152-ФЗ даю согласие на обработку моих персональных данных, а также передачу третьей стороне моих персональных данных, содержащихся в анкете.</w:t>
      </w:r>
    </w:p>
    <w:p w14:paraId="1BBFC4B7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26EA67BD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099A8D8A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09348C60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3FF9FCEA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74688621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68EE9A1F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249B741A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7AC1BEF1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hint="eastAsia"/>
          <w:sz w:val="28"/>
          <w:szCs w:val="28"/>
        </w:rPr>
      </w:pPr>
    </w:p>
    <w:p w14:paraId="75C717E9" w14:textId="77777777" w:rsidR="00DF4ACE" w:rsidRPr="00A87A82" w:rsidRDefault="00DF4ACE" w:rsidP="00DF4ACE">
      <w:pPr>
        <w:pStyle w:val="Standarduser"/>
        <w:ind w:left="-5" w:right="34" w:hanging="10"/>
        <w:jc w:val="right"/>
        <w:rPr>
          <w:rFonts w:hint="eastAsia"/>
          <w:sz w:val="28"/>
          <w:szCs w:val="28"/>
        </w:rPr>
      </w:pPr>
      <w:r w:rsidRPr="00A87A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14:paraId="71ED494A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7A82">
        <w:rPr>
          <w:rFonts w:ascii="Times New Roman" w:hAnsi="Times New Roman" w:cs="Times New Roman"/>
          <w:sz w:val="28"/>
          <w:szCs w:val="28"/>
        </w:rPr>
        <w:t xml:space="preserve">  Подпись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A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87A82">
        <w:rPr>
          <w:rFonts w:ascii="Times New Roman" w:hAnsi="Times New Roman" w:cs="Times New Roman"/>
          <w:sz w:val="28"/>
          <w:szCs w:val="28"/>
        </w:rPr>
        <w:t xml:space="preserve"> Ф.И.О.</w:t>
      </w:r>
    </w:p>
    <w:p w14:paraId="3721A1A1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2042802C" w14:textId="77777777" w:rsidR="00DF4ACE" w:rsidRDefault="00DF4ACE" w:rsidP="00DF4ACE">
      <w:pPr>
        <w:spacing w:line="240" w:lineRule="auto"/>
        <w:jc w:val="both"/>
      </w:pPr>
    </w:p>
    <w:p w14:paraId="323BD3EE" w14:textId="77777777" w:rsidR="00DF4ACE" w:rsidRDefault="00DF4ACE" w:rsidP="00DF4ACE">
      <w:pPr>
        <w:spacing w:line="240" w:lineRule="auto"/>
        <w:jc w:val="both"/>
      </w:pPr>
    </w:p>
    <w:p w14:paraId="3C3E10ED" w14:textId="77777777" w:rsidR="00DF4ACE" w:rsidRDefault="00DF4ACE" w:rsidP="00DF4ACE">
      <w:pPr>
        <w:spacing w:line="240" w:lineRule="auto"/>
        <w:jc w:val="both"/>
      </w:pPr>
    </w:p>
    <w:p w14:paraId="341C282B" w14:textId="77777777" w:rsidR="00DF4ACE" w:rsidRDefault="00DF4ACE" w:rsidP="00DF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F4ACE" w:rsidSect="0048442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3DCBD1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7A8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  <w:r w:rsidRPr="00A87A82">
        <w:rPr>
          <w:rFonts w:ascii="Times New Roman" w:hAnsi="Times New Roman"/>
          <w:b/>
          <w:sz w:val="28"/>
          <w:szCs w:val="28"/>
        </w:rPr>
        <w:t xml:space="preserve"> </w:t>
      </w:r>
    </w:p>
    <w:p w14:paraId="58C0F4BB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к Стандарту оказания </w:t>
      </w:r>
    </w:p>
    <w:p w14:paraId="7D7981AC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консультационных услуг субъектам малого </w:t>
      </w:r>
    </w:p>
    <w:p w14:paraId="39709839" w14:textId="77777777" w:rsidR="00DF4ACE" w:rsidRPr="00A87A82" w:rsidRDefault="00DF4ACE" w:rsidP="00DF4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</w:p>
    <w:p w14:paraId="0342D2CD" w14:textId="16011691" w:rsidR="00DF4ACE" w:rsidRPr="003741CE" w:rsidRDefault="00DF4ACE" w:rsidP="00374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sz w:val="28"/>
          <w:szCs w:val="28"/>
        </w:rPr>
        <w:t xml:space="preserve">Амурской области </w:t>
      </w:r>
    </w:p>
    <w:p w14:paraId="48BCD3E2" w14:textId="77777777" w:rsidR="003741CE" w:rsidRDefault="003741CE" w:rsidP="0037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97018" w14:textId="77777777" w:rsidR="003741CE" w:rsidRPr="00A03340" w:rsidRDefault="003741CE" w:rsidP="003741CE">
      <w:pPr>
        <w:ind w:left="1701" w:right="110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 w:rsidRPr="00C65066">
        <w:rPr>
          <w:rFonts w:ascii="Times New Roman" w:hAnsi="Times New Roman"/>
          <w:b/>
          <w:sz w:val="24"/>
          <w:szCs w:val="24"/>
        </w:rPr>
        <w:t>Журнала регистрации консультаций</w:t>
      </w:r>
    </w:p>
    <w:p w14:paraId="5DEDFB98" w14:textId="77777777" w:rsidR="003741CE" w:rsidRPr="00BB0682" w:rsidRDefault="003741CE" w:rsidP="003741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ж</w:t>
      </w:r>
      <w:r w:rsidRPr="007A2FB5">
        <w:rPr>
          <w:rFonts w:ascii="Times New Roman" w:hAnsi="Times New Roman"/>
          <w:b/>
          <w:sz w:val="24"/>
          <w:szCs w:val="24"/>
        </w:rPr>
        <w:t>урнал</w:t>
      </w:r>
      <w:r>
        <w:rPr>
          <w:rFonts w:ascii="Times New Roman" w:hAnsi="Times New Roman"/>
          <w:b/>
          <w:sz w:val="24"/>
          <w:szCs w:val="24"/>
        </w:rPr>
        <w:t>а</w:t>
      </w:r>
      <w:r w:rsidRPr="007A2FB5">
        <w:rPr>
          <w:rFonts w:ascii="Times New Roman" w:hAnsi="Times New Roman"/>
          <w:b/>
          <w:sz w:val="24"/>
          <w:szCs w:val="24"/>
        </w:rPr>
        <w:t xml:space="preserve"> учета оказанных консультационных услуг по Договору № ___ от «___» ________ 20</w:t>
      </w:r>
      <w:r>
        <w:rPr>
          <w:rFonts w:ascii="Times New Roman" w:hAnsi="Times New Roman"/>
          <w:b/>
          <w:sz w:val="24"/>
          <w:szCs w:val="24"/>
        </w:rPr>
        <w:t>___</w:t>
      </w:r>
      <w:r w:rsidRPr="007A2FB5">
        <w:rPr>
          <w:rFonts w:ascii="Times New Roman" w:hAnsi="Times New Roman"/>
          <w:b/>
          <w:sz w:val="24"/>
          <w:szCs w:val="24"/>
        </w:rPr>
        <w:t xml:space="preserve"> года за 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</w:r>
      <w:bookmarkStart w:id="3" w:name="_GoBack"/>
      <w:bookmarkEnd w:id="3"/>
    </w:p>
    <w:tbl>
      <w:tblPr>
        <w:tblStyle w:val="ac"/>
        <w:tblpPr w:leftFromText="180" w:rightFromText="180" w:vertAnchor="text" w:horzAnchor="margin" w:tblpXSpec="center" w:tblpY="119"/>
        <w:tblW w:w="14577" w:type="dxa"/>
        <w:tblLayout w:type="fixed"/>
        <w:tblLook w:val="04A0" w:firstRow="1" w:lastRow="0" w:firstColumn="1" w:lastColumn="0" w:noHBand="0" w:noVBand="1"/>
      </w:tblPr>
      <w:tblGrid>
        <w:gridCol w:w="531"/>
        <w:gridCol w:w="1734"/>
        <w:gridCol w:w="1529"/>
        <w:gridCol w:w="992"/>
        <w:gridCol w:w="1343"/>
        <w:gridCol w:w="1570"/>
        <w:gridCol w:w="1449"/>
        <w:gridCol w:w="1571"/>
        <w:gridCol w:w="2714"/>
        <w:gridCol w:w="1094"/>
        <w:gridCol w:w="50"/>
      </w:tblGrid>
      <w:tr w:rsidR="003741CE" w:rsidRPr="007A2FB5" w14:paraId="6BFFFFF0" w14:textId="77777777" w:rsidTr="003741CE">
        <w:trPr>
          <w:trHeight w:val="18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CE0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FB2B01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6F5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субъекта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 xml:space="preserve"> МСП</w:t>
            </w:r>
          </w:p>
          <w:p w14:paraId="2A509691" w14:textId="77777777" w:rsidR="003741CE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sz w:val="20"/>
                <w:szCs w:val="20"/>
              </w:rPr>
              <w:t>(ИНН, телефон, место нахождения)</w:t>
            </w:r>
          </w:p>
          <w:p w14:paraId="70AD100A" w14:textId="77777777" w:rsidR="003741CE" w:rsidRPr="008608D6" w:rsidRDefault="003741CE" w:rsidP="00301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8D6">
              <w:rPr>
                <w:rFonts w:ascii="Times New Roman" w:hAnsi="Times New Roman"/>
                <w:b/>
                <w:sz w:val="16"/>
                <w:szCs w:val="16"/>
              </w:rPr>
              <w:t>ЗАПОЛНЯЕТСЯ ПЕЧАТНЫМИ БУКВАМИ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7E5" w14:textId="77777777" w:rsidR="003741CE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>редставителя</w:t>
            </w:r>
          </w:p>
          <w:p w14:paraId="41CBE433" w14:textId="77777777" w:rsidR="003741CE" w:rsidRPr="008608D6" w:rsidRDefault="003741CE" w:rsidP="00301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8D6">
              <w:rPr>
                <w:rFonts w:ascii="Times New Roman" w:hAnsi="Times New Roman"/>
                <w:b/>
                <w:sz w:val="16"/>
                <w:szCs w:val="16"/>
              </w:rPr>
              <w:t>ЗАПОЛНЯЕТСЯ ПЕЧАТНЫМИ БУКВАМИ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15C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sz w:val="20"/>
                <w:szCs w:val="20"/>
              </w:rPr>
              <w:t xml:space="preserve">Дата оказания </w:t>
            </w:r>
          </w:p>
          <w:p w14:paraId="461E2F2D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980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Вид 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>(устная/письменная)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969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023A66AF" w14:textId="77777777" w:rsidR="003741CE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14:paraId="1581EA45" w14:textId="77777777" w:rsidR="003741CE" w:rsidRPr="008608D6" w:rsidRDefault="003741CE" w:rsidP="00301C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8D6">
              <w:rPr>
                <w:rFonts w:ascii="Times New Roman" w:hAnsi="Times New Roman"/>
                <w:b/>
                <w:sz w:val="16"/>
                <w:szCs w:val="16"/>
              </w:rPr>
              <w:t>ЗАПОЛНЯЕТСЯ ПЕЧАТНЫМИ БУКВАМИ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05E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и 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>Подпись консультанта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293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Консультация 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>получена в полном объеме</w:t>
            </w:r>
          </w:p>
          <w:p w14:paraId="763C95BA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9D">
              <w:rPr>
                <w:rFonts w:ascii="Times New Roman" w:hAnsi="Times New Roman"/>
                <w:b/>
                <w:sz w:val="20"/>
                <w:szCs w:val="20"/>
              </w:rPr>
              <w:t>СОГЛАСЕН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918" w14:textId="77777777" w:rsidR="003741CE" w:rsidRPr="003B2A9D" w:rsidRDefault="003741CE" w:rsidP="00301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на </w:t>
            </w:r>
            <w:r w:rsidRPr="0013177A">
              <w:rPr>
                <w:rFonts w:ascii="Times New Roman" w:hAnsi="Times New Roman"/>
                <w:sz w:val="20"/>
                <w:szCs w:val="20"/>
              </w:rPr>
              <w:t xml:space="preserve">обработку персональных данных (включая все действия, перечисленные в </w:t>
            </w:r>
            <w:hyperlink r:id="rId10" w:history="1">
              <w:r w:rsidRPr="0013177A">
                <w:rPr>
                  <w:rFonts w:ascii="Times New Roman" w:hAnsi="Times New Roman"/>
                  <w:sz w:val="20"/>
                  <w:szCs w:val="20"/>
                </w:rPr>
                <w:t>статье 3</w:t>
              </w:r>
            </w:hyperlink>
            <w:r w:rsidRPr="0013177A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 27.07.2006  № 152-ФЗ  «О  персональных данных»), указанных в настоящем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F65" w14:textId="77777777" w:rsidR="003741CE" w:rsidRPr="003B2A9D" w:rsidRDefault="003741CE" w:rsidP="00301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Pr="003B2A9D">
              <w:rPr>
                <w:rFonts w:ascii="Times New Roman" w:hAnsi="Times New Roman"/>
                <w:sz w:val="20"/>
                <w:szCs w:val="20"/>
              </w:rPr>
              <w:t>Консультируемого*</w:t>
            </w:r>
          </w:p>
        </w:tc>
      </w:tr>
      <w:tr w:rsidR="003741CE" w:rsidRPr="007A2FB5" w14:paraId="6D3E26F6" w14:textId="77777777" w:rsidTr="003741CE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9C1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CC9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589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C6E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2A1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5B9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CA1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ED5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320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BC3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CE" w:rsidRPr="007A2FB5" w14:paraId="2720AB9B" w14:textId="77777777" w:rsidTr="003741CE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461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33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6DF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BE0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BAC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386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D96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5EB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B93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320" w14:textId="77777777" w:rsidR="003741CE" w:rsidRPr="007A2FB5" w:rsidRDefault="003741CE" w:rsidP="0030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CE" w:rsidRPr="007A2FB5" w14:paraId="3D924FE9" w14:textId="77777777" w:rsidTr="00301C47">
        <w:trPr>
          <w:gridAfter w:val="1"/>
          <w:wAfter w:w="50" w:type="dxa"/>
          <w:trHeight w:val="1044"/>
        </w:trPr>
        <w:tc>
          <w:tcPr>
            <w:tcW w:w="1452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43001" w14:textId="77777777" w:rsidR="003741CE" w:rsidRPr="007A2FB5" w:rsidRDefault="003741CE" w:rsidP="00301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2FB5">
              <w:rPr>
                <w:rFonts w:ascii="Times New Roman" w:hAnsi="Times New Roman"/>
                <w:sz w:val="24"/>
                <w:szCs w:val="24"/>
              </w:rPr>
              <w:t>*- в случае проведения удаленной письменной консультации подпись Участника не требуется.</w:t>
            </w:r>
          </w:p>
        </w:tc>
      </w:tr>
    </w:tbl>
    <w:p w14:paraId="3110644E" w14:textId="42CB7418" w:rsidR="003741CE" w:rsidRDefault="003741CE" w:rsidP="003741CE">
      <w:pPr>
        <w:tabs>
          <w:tab w:val="left" w:pos="456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4"/>
        <w:gridCol w:w="5695"/>
      </w:tblGrid>
      <w:tr w:rsidR="003741CE" w:rsidRPr="007A2FB5" w14:paraId="7B816077" w14:textId="77777777" w:rsidTr="00301C47">
        <w:trPr>
          <w:trHeight w:val="578"/>
        </w:trPr>
        <w:tc>
          <w:tcPr>
            <w:tcW w:w="5694" w:type="dxa"/>
            <w:hideMark/>
          </w:tcPr>
          <w:p w14:paraId="5CE4C2D3" w14:textId="77777777" w:rsidR="003741CE" w:rsidRPr="007A2FB5" w:rsidRDefault="003741CE" w:rsidP="0030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FB5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4F130539" w14:textId="77777777" w:rsidR="003741CE" w:rsidRPr="007A2FB5" w:rsidRDefault="003741CE" w:rsidP="00301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hideMark/>
          </w:tcPr>
          <w:p w14:paraId="27BC3D1E" w14:textId="77777777" w:rsidR="003741CE" w:rsidRPr="007A2FB5" w:rsidRDefault="003741CE" w:rsidP="00301C47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7A2FB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3741CE" w:rsidRPr="007A2FB5" w14:paraId="703A72FF" w14:textId="77777777" w:rsidTr="00301C47">
        <w:trPr>
          <w:trHeight w:val="562"/>
        </w:trPr>
        <w:tc>
          <w:tcPr>
            <w:tcW w:w="5694" w:type="dxa"/>
          </w:tcPr>
          <w:p w14:paraId="2D5EBAC1" w14:textId="77777777" w:rsidR="003741CE" w:rsidRPr="007A2FB5" w:rsidRDefault="003741CE" w:rsidP="00301C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2FB5"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14:paraId="262F4BF7" w14:textId="77777777" w:rsidR="003741CE" w:rsidRPr="007A2FB5" w:rsidRDefault="003741CE" w:rsidP="00301C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2FB5">
              <w:rPr>
                <w:rFonts w:ascii="Times New Roman" w:hAnsi="Times New Roman"/>
                <w:sz w:val="24"/>
                <w:szCs w:val="24"/>
              </w:rPr>
              <w:t xml:space="preserve">  ______________________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FB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695" w:type="dxa"/>
          </w:tcPr>
          <w:p w14:paraId="7F821200" w14:textId="77777777" w:rsidR="003741CE" w:rsidRPr="00AD71DB" w:rsidRDefault="003741CE" w:rsidP="00301C47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</w:t>
            </w:r>
          </w:p>
          <w:p w14:paraId="3BF990F2" w14:textId="77777777" w:rsidR="003741CE" w:rsidRPr="007A2FB5" w:rsidRDefault="003741CE" w:rsidP="00301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1DB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</w:t>
            </w:r>
          </w:p>
        </w:tc>
      </w:tr>
    </w:tbl>
    <w:p w14:paraId="0D5A8DBC" w14:textId="77777777" w:rsidR="003741CE" w:rsidRPr="007A2FB5" w:rsidRDefault="003741CE" w:rsidP="003741CE">
      <w:pPr>
        <w:pStyle w:val="a9"/>
      </w:pPr>
      <w:r>
        <w:t xml:space="preserve">             </w:t>
      </w:r>
      <w:r w:rsidRPr="007A2FB5">
        <w:t>МП                                                                       </w:t>
      </w:r>
      <w:r>
        <w:t xml:space="preserve">                </w:t>
      </w:r>
      <w:r w:rsidRPr="007A2FB5">
        <w:t xml:space="preserve"> МП </w:t>
      </w:r>
    </w:p>
    <w:p w14:paraId="65FC2AC1" w14:textId="77777777" w:rsidR="003741CE" w:rsidRDefault="003741CE" w:rsidP="003741CE">
      <w:pPr>
        <w:tabs>
          <w:tab w:val="left" w:pos="4560"/>
        </w:tabs>
        <w:rPr>
          <w:rFonts w:ascii="Times New Roman" w:hAnsi="Times New Roman"/>
          <w:b/>
          <w:sz w:val="24"/>
          <w:szCs w:val="24"/>
        </w:rPr>
      </w:pPr>
    </w:p>
    <w:p w14:paraId="550ABDEC" w14:textId="77777777" w:rsidR="00DF4ACE" w:rsidRDefault="00DF4ACE" w:rsidP="00DF4ACE">
      <w:pPr>
        <w:spacing w:line="240" w:lineRule="auto"/>
        <w:jc w:val="both"/>
        <w:sectPr w:rsidR="00DF4ACE" w:rsidSect="00DF4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824FAE0" w14:textId="77777777" w:rsidR="00DF4ACE" w:rsidRPr="00A87A82" w:rsidRDefault="00DF4ACE" w:rsidP="00DF4ACE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DB92BAE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A87A82">
        <w:rPr>
          <w:rFonts w:ascii="Times New Roman" w:hAnsi="Times New Roman"/>
          <w:b/>
          <w:bCs/>
          <w:sz w:val="28"/>
          <w:szCs w:val="28"/>
        </w:rPr>
        <w:t>ЛИСТ УЧЕТА ИЗМЕНЕНИЙ</w:t>
      </w:r>
    </w:p>
    <w:p w14:paraId="23CD96EB" w14:textId="77777777" w:rsidR="00DF4ACE" w:rsidRPr="00A87A82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976"/>
        <w:gridCol w:w="2835"/>
      </w:tblGrid>
      <w:tr w:rsidR="00DF4ACE" w:rsidRPr="00A87A82" w14:paraId="58BA95C3" w14:textId="77777777" w:rsidTr="001E133C">
        <w:trPr>
          <w:trHeight w:hRule="exact" w:val="111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1236DA5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32163A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A82">
              <w:rPr>
                <w:rFonts w:ascii="Times New Roman" w:hAnsi="Times New Roman"/>
                <w:sz w:val="28"/>
                <w:szCs w:val="28"/>
              </w:rPr>
              <w:t>Номер  изменения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8B8D42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B6DCD2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A82">
              <w:rPr>
                <w:rFonts w:ascii="Times New Roman" w:hAnsi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420E7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321BEA" w14:textId="77777777" w:rsidR="00DF4ACE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A82">
              <w:rPr>
                <w:rFonts w:ascii="Times New Roman" w:hAnsi="Times New Roman"/>
                <w:sz w:val="28"/>
                <w:szCs w:val="28"/>
              </w:rPr>
              <w:t>Изменяемые</w:t>
            </w:r>
          </w:p>
          <w:p w14:paraId="57659F7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A82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0A3B907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FE2AB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A82">
              <w:rPr>
                <w:rFonts w:ascii="Times New Roman" w:hAnsi="Times New Roman"/>
                <w:sz w:val="28"/>
                <w:szCs w:val="28"/>
              </w:rPr>
              <w:t>Подпись ответственного лица, выполнившего корректировку</w:t>
            </w:r>
          </w:p>
        </w:tc>
      </w:tr>
      <w:tr w:rsidR="00DF4ACE" w:rsidRPr="00A87A82" w14:paraId="376B347B" w14:textId="77777777" w:rsidTr="001E133C">
        <w:trPr>
          <w:trHeight w:hRule="exact" w:val="70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10326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8E15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8E5A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6DA8D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11184C8F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C923A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B19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A0F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28D24B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1C00CBE6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3DBE1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AF1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798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E7C86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38F5681A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9B094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B0A7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B18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F0B24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0B176CD5" w14:textId="77777777" w:rsidTr="001E133C">
        <w:trPr>
          <w:trHeight w:hRule="exact" w:val="695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A77A6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F636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8500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090527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3D74598D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B6DBA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73C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9E9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830C1D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1E7402D7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9C45B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995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248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D40FE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6FCF8A40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9DC2CD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245D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E138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AF0E9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11564F6A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F7998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DFFB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7767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CB6E61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77CA4575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31569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E5A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2ED5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1D8D80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5CFD069A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D7912B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D53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9552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F256EA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7BAAB1A7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F3399A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CC3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632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F17F39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3D5A4AAE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E4EE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AC4B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9D0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41D378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16B721F8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EFD5DE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8BA0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5B21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75F14F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40FD1831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9ED86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08877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F4AD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BA7A92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A87A82" w14:paraId="7355942D" w14:textId="77777777" w:rsidTr="001E133C">
        <w:trPr>
          <w:trHeight w:hRule="exact" w:val="69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95F1E2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3C06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929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99621C" w14:textId="77777777" w:rsidR="00DF4ACE" w:rsidRPr="00A87A82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22718B" w14:textId="77777777" w:rsidR="00DF4ACE" w:rsidRDefault="00DF4ACE" w:rsidP="00DF4ACE">
      <w:pPr>
        <w:spacing w:line="240" w:lineRule="auto"/>
        <w:jc w:val="center"/>
      </w:pPr>
    </w:p>
    <w:p w14:paraId="056AAA41" w14:textId="77777777" w:rsidR="00DF4ACE" w:rsidRDefault="00DF4ACE" w:rsidP="00DF4ACE">
      <w:pPr>
        <w:spacing w:line="240" w:lineRule="auto"/>
        <w:jc w:val="center"/>
      </w:pPr>
    </w:p>
    <w:p w14:paraId="68124166" w14:textId="77777777" w:rsidR="00DF4ACE" w:rsidRPr="00C00326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ind w:left="3248" w:right="-20"/>
        <w:rPr>
          <w:rFonts w:ascii="Times New Roman" w:hAnsi="Times New Roman"/>
          <w:sz w:val="28"/>
          <w:szCs w:val="28"/>
        </w:rPr>
      </w:pPr>
      <w:r w:rsidRPr="00C00326">
        <w:rPr>
          <w:rFonts w:ascii="Times New Roman" w:hAnsi="Times New Roman"/>
          <w:bCs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bCs/>
          <w:sz w:val="28"/>
          <w:szCs w:val="28"/>
        </w:rPr>
        <w:t>ОЗНАКОМЛЕНИЯ</w:t>
      </w:r>
    </w:p>
    <w:p w14:paraId="1F63D254" w14:textId="77777777" w:rsidR="00DF4ACE" w:rsidRPr="00C00326" w:rsidRDefault="00DF4ACE" w:rsidP="00DF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010"/>
        <w:gridCol w:w="2801"/>
      </w:tblGrid>
      <w:tr w:rsidR="00DF4ACE" w:rsidRPr="00C00326" w14:paraId="5F3153D0" w14:textId="77777777" w:rsidTr="001E133C">
        <w:trPr>
          <w:trHeight w:hRule="exact" w:val="8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5388A60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5709C7" w14:textId="77777777" w:rsidR="00DF4ACE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14:paraId="721EF4F3" w14:textId="77777777" w:rsidR="00DF4ACE" w:rsidRPr="005C2CC4" w:rsidRDefault="00DF4ACE" w:rsidP="00DF4ACE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A8106E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B1311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14:paraId="3C675B7A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42D2B2A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DDCDEA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32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DF4ACE" w:rsidRPr="00C00326" w14:paraId="6BFF2FE5" w14:textId="77777777" w:rsidTr="001E133C">
        <w:trPr>
          <w:trHeight w:hRule="exact" w:val="702"/>
        </w:trPr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69292F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A2A7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35AB72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794B3F55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DD4B38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73E4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B9D5C8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17165EB0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C98C60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1951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A6F51E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7B462359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3B30C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BD80E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2C51A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1E0BA50A" w14:textId="77777777" w:rsidTr="001E133C">
        <w:trPr>
          <w:trHeight w:hRule="exact" w:val="695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C714E0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8C5D9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4ABB99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00068344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C73CE9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8D09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C77CA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3CC8076F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E684B3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D8075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B5E967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00115CD8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D20045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33D3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0E20E8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7CB6E4F5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2387F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AD42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1794DE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15E5AED2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7A82D1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9507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91869B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2BAC0C86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705ED8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52E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C0E207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CE" w:rsidRPr="00C00326" w14:paraId="1AF06D7D" w14:textId="77777777" w:rsidTr="001E133C">
        <w:trPr>
          <w:trHeight w:hRule="exact" w:val="696"/>
        </w:trPr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692C54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361C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E68E5E" w14:textId="77777777" w:rsidR="00DF4ACE" w:rsidRPr="00C00326" w:rsidRDefault="00DF4ACE" w:rsidP="00DF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A516E0" w14:textId="77777777" w:rsidR="00DF4ACE" w:rsidRPr="001603FF" w:rsidRDefault="00DF4ACE" w:rsidP="00DF4ACE">
      <w:pPr>
        <w:tabs>
          <w:tab w:val="left" w:pos="91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B4746" w14:textId="77777777" w:rsidR="00DF4ACE" w:rsidRPr="00DF4ACE" w:rsidRDefault="00DF4ACE" w:rsidP="00DF4ACE">
      <w:pPr>
        <w:spacing w:line="240" w:lineRule="auto"/>
        <w:jc w:val="both"/>
      </w:pPr>
    </w:p>
    <w:sectPr w:rsidR="00DF4ACE" w:rsidRPr="00DF4ACE" w:rsidSect="0048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5C4D" w14:textId="77777777" w:rsidR="00DF4ACE" w:rsidRDefault="00DF4ACE" w:rsidP="00DF4ACE">
      <w:pPr>
        <w:spacing w:after="0" w:line="240" w:lineRule="auto"/>
      </w:pPr>
      <w:r>
        <w:separator/>
      </w:r>
    </w:p>
  </w:endnote>
  <w:endnote w:type="continuationSeparator" w:id="0">
    <w:p w14:paraId="6BFAC9C0" w14:textId="77777777" w:rsidR="00DF4ACE" w:rsidRDefault="00DF4ACE" w:rsidP="00DF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65016"/>
      <w:docPartObj>
        <w:docPartGallery w:val="Page Numbers (Bottom of Page)"/>
        <w:docPartUnique/>
      </w:docPartObj>
    </w:sdtPr>
    <w:sdtEndPr/>
    <w:sdtContent>
      <w:p w14:paraId="1AE50825" w14:textId="77777777" w:rsidR="00DF4ACE" w:rsidRDefault="003741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72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F763B4C" w14:textId="77777777" w:rsidR="00DF4ACE" w:rsidRDefault="00DF4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0F3C" w14:textId="77777777" w:rsidR="00DF4ACE" w:rsidRDefault="00DF4ACE" w:rsidP="00DF4ACE">
      <w:pPr>
        <w:spacing w:after="0" w:line="240" w:lineRule="auto"/>
      </w:pPr>
      <w:r>
        <w:separator/>
      </w:r>
    </w:p>
  </w:footnote>
  <w:footnote w:type="continuationSeparator" w:id="0">
    <w:p w14:paraId="44C455D2" w14:textId="77777777" w:rsidR="00DF4ACE" w:rsidRDefault="00DF4ACE" w:rsidP="00DF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8953" w14:textId="77777777" w:rsidR="00DF4ACE" w:rsidRDefault="00DF4ACE" w:rsidP="00DF4ACE">
    <w:pPr>
      <w:pStyle w:val="a3"/>
      <w:jc w:val="center"/>
      <w:rPr>
        <w:rFonts w:ascii="Times New Roman" w:hAnsi="Times New Roman"/>
        <w:spacing w:val="4"/>
        <w:sz w:val="20"/>
        <w:szCs w:val="20"/>
      </w:rPr>
    </w:pPr>
    <w:r w:rsidRPr="00A85DF5">
      <w:rPr>
        <w:rFonts w:ascii="Times New Roman" w:hAnsi="Times New Roman"/>
        <w:spacing w:val="4"/>
        <w:sz w:val="20"/>
        <w:szCs w:val="20"/>
      </w:rPr>
      <w:t>НО «Фонд содействия кредитованию СМСП Амурской области»</w:t>
    </w:r>
  </w:p>
  <w:p w14:paraId="6561E75A" w14:textId="77777777" w:rsidR="00DF4ACE" w:rsidRDefault="00DF4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2734"/>
    <w:multiLevelType w:val="hybridMultilevel"/>
    <w:tmpl w:val="1466DDAA"/>
    <w:lvl w:ilvl="0" w:tplc="9040593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4D25E9"/>
    <w:multiLevelType w:val="hybridMultilevel"/>
    <w:tmpl w:val="0FD49AC0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ACE"/>
    <w:rsid w:val="003741CE"/>
    <w:rsid w:val="0048442C"/>
    <w:rsid w:val="00672AD2"/>
    <w:rsid w:val="006C4988"/>
    <w:rsid w:val="00AA1B40"/>
    <w:rsid w:val="00D97725"/>
    <w:rsid w:val="00DF4ACE"/>
    <w:rsid w:val="00E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75EB"/>
  <w15:docId w15:val="{CCEA402A-F6F3-41AB-BE9D-13CB7E8F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4ACE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ACE"/>
  </w:style>
  <w:style w:type="paragraph" w:styleId="a5">
    <w:name w:val="footer"/>
    <w:basedOn w:val="a"/>
    <w:link w:val="a6"/>
    <w:uiPriority w:val="99"/>
    <w:unhideWhenUsed/>
    <w:rsid w:val="00DF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ACE"/>
  </w:style>
  <w:style w:type="character" w:customStyle="1" w:styleId="10">
    <w:name w:val="Заголовок 1 Знак"/>
    <w:basedOn w:val="a0"/>
    <w:link w:val="1"/>
    <w:rsid w:val="00DF4ACE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DF4ACE"/>
    <w:pPr>
      <w:ind w:left="720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Абзац списка Знак"/>
    <w:link w:val="a7"/>
    <w:uiPriority w:val="34"/>
    <w:rsid w:val="00DF4AC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DF4ACE"/>
    <w:pPr>
      <w:widowControl w:val="0"/>
      <w:spacing w:after="60" w:line="380" w:lineRule="exact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F4A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Body Text Indent 2"/>
    <w:basedOn w:val="a"/>
    <w:link w:val="20"/>
    <w:rsid w:val="00DF4A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ACE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DF4ACE"/>
    <w:rPr>
      <w:color w:val="0000FF"/>
      <w:u w:val="single"/>
    </w:rPr>
  </w:style>
  <w:style w:type="paragraph" w:customStyle="1" w:styleId="21">
    <w:name w:val="Основной шрифт абзаца 2"/>
    <w:basedOn w:val="a"/>
    <w:rsid w:val="00DF4ACE"/>
    <w:pPr>
      <w:spacing w:after="0" w:line="420" w:lineRule="auto"/>
      <w:ind w:firstLine="720"/>
      <w:jc w:val="both"/>
    </w:pPr>
    <w:rPr>
      <w:rFonts w:ascii="Tahoma" w:hAnsi="Tahoma"/>
      <w:sz w:val="24"/>
      <w:szCs w:val="20"/>
    </w:rPr>
  </w:style>
  <w:style w:type="paragraph" w:customStyle="1" w:styleId="Standard">
    <w:name w:val="Standard"/>
    <w:rsid w:val="00DF4ACE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DF4A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DF4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urfondgara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5D6B34F838C1B16B80E5CD7D434293F3D41D799EEDFD64B7FB1AE84AE68A30F54DC4EF3BF4D122BBm0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FSK308</cp:lastModifiedBy>
  <cp:revision>4</cp:revision>
  <cp:lastPrinted>2019-04-17T05:27:00Z</cp:lastPrinted>
  <dcterms:created xsi:type="dcterms:W3CDTF">2019-03-21T07:58:00Z</dcterms:created>
  <dcterms:modified xsi:type="dcterms:W3CDTF">2020-05-28T08:08:00Z</dcterms:modified>
</cp:coreProperties>
</file>