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67EE8882" w14:textId="77777777" w:rsidR="000E17EA" w:rsidRDefault="002C18A7" w:rsidP="000E17EA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739CFE20" w14:textId="660B1CF1" w:rsidR="000E17EA" w:rsidRPr="000E17EA" w:rsidRDefault="002C18A7" w:rsidP="000E17EA">
      <w:pPr>
        <w:jc w:val="center"/>
        <w:rPr>
          <w:sz w:val="28"/>
          <w:szCs w:val="28"/>
        </w:rPr>
      </w:pPr>
      <w:r w:rsidRPr="000E17EA">
        <w:rPr>
          <w:sz w:val="28"/>
          <w:szCs w:val="28"/>
        </w:rPr>
        <w:t xml:space="preserve">по </w:t>
      </w:r>
      <w:bookmarkStart w:id="0" w:name="_GoBack"/>
      <w:bookmarkEnd w:id="0"/>
      <w:r w:rsidRPr="000E17EA">
        <w:rPr>
          <w:sz w:val="28"/>
          <w:szCs w:val="28"/>
        </w:rPr>
        <w:t xml:space="preserve">партнерам по состоянию на </w:t>
      </w:r>
      <w:r w:rsidR="000E17EA" w:rsidRPr="000E17EA">
        <w:rPr>
          <w:sz w:val="28"/>
          <w:szCs w:val="28"/>
        </w:rPr>
        <w:t>30.0</w:t>
      </w:r>
      <w:r w:rsidR="008A2449">
        <w:rPr>
          <w:sz w:val="28"/>
          <w:szCs w:val="28"/>
        </w:rPr>
        <w:t>9</w:t>
      </w:r>
      <w:r w:rsidR="000E17EA" w:rsidRPr="000E17EA">
        <w:rPr>
          <w:sz w:val="28"/>
          <w:szCs w:val="28"/>
        </w:rPr>
        <w:t>.2020г.</w:t>
      </w:r>
    </w:p>
    <w:p w14:paraId="11E69BB4" w14:textId="050A34EC" w:rsidR="002C18A7" w:rsidRPr="00110A72" w:rsidRDefault="002C18A7" w:rsidP="002C18A7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702"/>
        <w:gridCol w:w="2269"/>
      </w:tblGrid>
      <w:tr w:rsidR="008A2449" w:rsidRPr="00725C21" w14:paraId="3F478CAA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075A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Наименование партнера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F05E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 xml:space="preserve">Объем лимита </w:t>
            </w:r>
            <w:proofErr w:type="gramStart"/>
            <w:r w:rsidRPr="00725C21">
              <w:rPr>
                <w:sz w:val="22"/>
                <w:szCs w:val="22"/>
              </w:rPr>
              <w:t>поручи-</w:t>
            </w:r>
            <w:proofErr w:type="spellStart"/>
            <w:r w:rsidRPr="00725C21">
              <w:rPr>
                <w:sz w:val="22"/>
                <w:szCs w:val="22"/>
              </w:rPr>
              <w:t>тельства</w:t>
            </w:r>
            <w:proofErr w:type="spellEnd"/>
            <w:proofErr w:type="gramEnd"/>
            <w:r w:rsidRPr="00725C21">
              <w:rPr>
                <w:sz w:val="22"/>
                <w:szCs w:val="22"/>
              </w:rPr>
              <w:t xml:space="preserve"> всего (</w:t>
            </w:r>
            <w:proofErr w:type="spellStart"/>
            <w:r w:rsidRPr="00725C21">
              <w:rPr>
                <w:sz w:val="22"/>
                <w:szCs w:val="22"/>
              </w:rPr>
              <w:t>тыс.руб</w:t>
            </w:r>
            <w:proofErr w:type="spellEnd"/>
            <w:r w:rsidRPr="00725C21">
              <w:rPr>
                <w:sz w:val="22"/>
                <w:szCs w:val="22"/>
              </w:rPr>
              <w:t>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3CE8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Остаток лимита поручительства на 30.09.2020г. (</w:t>
            </w:r>
            <w:proofErr w:type="spellStart"/>
            <w:r w:rsidRPr="00725C21">
              <w:rPr>
                <w:sz w:val="22"/>
                <w:szCs w:val="22"/>
              </w:rPr>
              <w:t>тыс.руб</w:t>
            </w:r>
            <w:proofErr w:type="spellEnd"/>
            <w:r w:rsidRPr="00725C21">
              <w:rPr>
                <w:sz w:val="22"/>
                <w:szCs w:val="22"/>
              </w:rPr>
              <w:t>.)</w:t>
            </w:r>
          </w:p>
        </w:tc>
      </w:tr>
      <w:tr w:rsidR="008A2449" w:rsidRPr="00725C21" w14:paraId="3058401D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1D51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ПАО Сбербанк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1D0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 xml:space="preserve">130 000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F3AF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27 331,5</w:t>
            </w:r>
          </w:p>
        </w:tc>
      </w:tr>
      <w:tr w:rsidR="008A2449" w:rsidRPr="00725C21" w14:paraId="008F7AB9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7393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ПАО Сбербанк России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9C7A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880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0</w:t>
            </w:r>
          </w:p>
        </w:tc>
      </w:tr>
      <w:tr w:rsidR="008A2449" w:rsidRPr="00725C21" w14:paraId="41193A3D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C4FB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АО «Россельхозбанк»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8662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328 000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4198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84 370,1</w:t>
            </w:r>
          </w:p>
        </w:tc>
      </w:tr>
      <w:tr w:rsidR="008A2449" w:rsidRPr="00725C21" w14:paraId="4D42D9DE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FDB7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«Азиатско-Тихоокеанский Банк» (ПАО)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413A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 xml:space="preserve">80 000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FB5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10 200,0</w:t>
            </w:r>
          </w:p>
        </w:tc>
      </w:tr>
      <w:tr w:rsidR="008A2449" w:rsidRPr="00725C21" w14:paraId="45C931FB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C72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«Азиатско-Тихоокеанский Банк» (ПАО)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03D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14D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0</w:t>
            </w:r>
          </w:p>
        </w:tc>
      </w:tr>
      <w:tr w:rsidR="008A2449" w:rsidRPr="00725C21" w14:paraId="31733753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4E11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 xml:space="preserve">Банк ВТБ (ПАО)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B186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 xml:space="preserve">185 000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493C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41 491,0</w:t>
            </w:r>
          </w:p>
        </w:tc>
      </w:tr>
      <w:tr w:rsidR="008A2449" w:rsidRPr="00725C21" w14:paraId="32C58F03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2B4B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A24E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140 000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5DCF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59 000,0</w:t>
            </w:r>
          </w:p>
        </w:tc>
      </w:tr>
      <w:tr w:rsidR="008A2449" w:rsidRPr="00725C21" w14:paraId="2926840D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4480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ПАО «Промсвязьбанк»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CE3F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285E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0</w:t>
            </w:r>
          </w:p>
        </w:tc>
      </w:tr>
      <w:tr w:rsidR="008A2449" w:rsidRPr="00725C21" w14:paraId="144A81A9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C1C3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АО «ТЭМБР-БАНК»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23EA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 xml:space="preserve">5 000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AC31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5 000,0</w:t>
            </w:r>
          </w:p>
        </w:tc>
      </w:tr>
      <w:tr w:rsidR="008A2449" w:rsidRPr="00725C21" w14:paraId="70DB37FC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EA2B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ПАО Банк «ФК Открытие»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28D2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10 000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D8C7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10 000,0</w:t>
            </w:r>
          </w:p>
        </w:tc>
      </w:tr>
      <w:tr w:rsidR="008A2449" w:rsidRPr="00725C21" w14:paraId="7ECBD721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BBC1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 xml:space="preserve">ПАО «Дальневосточный банк»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A2AD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65DF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23 080,0</w:t>
            </w:r>
          </w:p>
        </w:tc>
      </w:tr>
      <w:tr w:rsidR="008A2449" w:rsidRPr="00725C21" w14:paraId="187354AA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9E2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ПАО «Дальневосточный банк»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C3B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E0EA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0</w:t>
            </w:r>
          </w:p>
        </w:tc>
      </w:tr>
      <w:tr w:rsidR="008A2449" w:rsidRPr="00725C21" w14:paraId="04188E9B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C7B7" w14:textId="77777777" w:rsidR="008A2449" w:rsidRPr="00725C21" w:rsidRDefault="008A2449" w:rsidP="00BC762D">
            <w:pPr>
              <w:ind w:left="601" w:right="-5"/>
              <w:jc w:val="center"/>
            </w:pPr>
            <w:r w:rsidRPr="00725C21">
              <w:rPr>
                <w:sz w:val="22"/>
                <w:szCs w:val="22"/>
              </w:rPr>
              <w:t>АО «Солид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75AC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15 000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182F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15 000,0</w:t>
            </w:r>
          </w:p>
        </w:tc>
      </w:tr>
      <w:tr w:rsidR="008A2449" w:rsidRPr="00725C21" w14:paraId="6FCDE042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8762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ООО «Крона –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817D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4570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40 000,0</w:t>
            </w:r>
          </w:p>
        </w:tc>
      </w:tr>
      <w:tr w:rsidR="008A2449" w:rsidRPr="00725C21" w14:paraId="6A3BDA17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2682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АО «МСП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1DAC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45 000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1E29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31 400,0</w:t>
            </w:r>
          </w:p>
        </w:tc>
      </w:tr>
      <w:tr w:rsidR="008A2449" w:rsidRPr="00725C21" w14:paraId="5C8A39C9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456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АО «Региональная лизинговая компания Республики Саха (Якутия)»</w:t>
            </w:r>
            <w:r>
              <w:rPr>
                <w:sz w:val="22"/>
                <w:szCs w:val="22"/>
              </w:rPr>
              <w:t xml:space="preserve"> (договоры финансовой аренды (лизинга))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403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25 000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67B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25 000,0</w:t>
            </w:r>
          </w:p>
        </w:tc>
      </w:tr>
      <w:tr w:rsidR="008A2449" w:rsidRPr="00725C21" w14:paraId="0C88C75F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A56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АНО «Амурская региональная микрокредитная компания»</w:t>
            </w:r>
            <w:r>
              <w:rPr>
                <w:sz w:val="22"/>
                <w:szCs w:val="22"/>
              </w:rPr>
              <w:t xml:space="preserve"> (микрозаймы)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8AD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9BF" w14:textId="77777777" w:rsidR="008A2449" w:rsidRPr="00725C21" w:rsidRDefault="008A2449" w:rsidP="00BC762D">
            <w:pPr>
              <w:jc w:val="center"/>
              <w:rPr>
                <w:sz w:val="22"/>
                <w:szCs w:val="22"/>
              </w:rPr>
            </w:pPr>
            <w:r w:rsidRPr="00725C21">
              <w:rPr>
                <w:sz w:val="22"/>
                <w:szCs w:val="22"/>
              </w:rPr>
              <w:t>4 278,5</w:t>
            </w:r>
          </w:p>
        </w:tc>
      </w:tr>
      <w:tr w:rsidR="008A2449" w:rsidRPr="00725C21" w14:paraId="5D6A74F0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8F6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Нераспределенный резерв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3113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158 630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7B8B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158 630,0</w:t>
            </w:r>
          </w:p>
        </w:tc>
      </w:tr>
      <w:tr w:rsidR="008A2449" w:rsidRPr="00725C21" w14:paraId="43F9BD8C" w14:textId="77777777" w:rsidTr="00BC762D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F553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5EB3" w14:textId="77777777" w:rsidR="008A2449" w:rsidRPr="00725C21" w:rsidRDefault="008A2449" w:rsidP="00BC762D">
            <w:pPr>
              <w:jc w:val="center"/>
            </w:pPr>
            <w:r w:rsidRPr="00725C21">
              <w:rPr>
                <w:sz w:val="22"/>
                <w:szCs w:val="22"/>
              </w:rPr>
              <w:t>1 266 630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C1EF" w14:textId="77777777" w:rsidR="008A2449" w:rsidRPr="00725C21" w:rsidRDefault="008A2449" w:rsidP="00BC762D">
            <w:pPr>
              <w:jc w:val="center"/>
            </w:pPr>
            <w:r w:rsidRPr="00725C21">
              <w:t>534 781,1</w:t>
            </w:r>
          </w:p>
        </w:tc>
      </w:tr>
    </w:tbl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</w:p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325"/>
    <w:multiLevelType w:val="hybridMultilevel"/>
    <w:tmpl w:val="3AF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E17EA"/>
    <w:rsid w:val="00110A72"/>
    <w:rsid w:val="001F10A6"/>
    <w:rsid w:val="002C18A7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8A2449"/>
    <w:rsid w:val="00935F78"/>
    <w:rsid w:val="00A01A3E"/>
    <w:rsid w:val="00A06D14"/>
    <w:rsid w:val="00B43537"/>
    <w:rsid w:val="00B6687E"/>
    <w:rsid w:val="00CF7DDD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18</cp:revision>
  <dcterms:created xsi:type="dcterms:W3CDTF">2018-08-20T08:02:00Z</dcterms:created>
  <dcterms:modified xsi:type="dcterms:W3CDTF">2021-08-09T07:28:00Z</dcterms:modified>
</cp:coreProperties>
</file>